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F" w:rsidRDefault="0000067F" w:rsidP="00974259">
      <w:pPr>
        <w:rPr>
          <w:rFonts w:ascii="Monotype Corsiva" w:hAnsi="Monotype Corsiva"/>
          <w:b/>
          <w:bCs/>
          <w:sz w:val="28"/>
          <w:szCs w:val="28"/>
        </w:rPr>
      </w:pPr>
    </w:p>
    <w:p w:rsidR="0000067F" w:rsidRDefault="0000067F" w:rsidP="00CC495F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00067F" w:rsidRDefault="0000067F" w:rsidP="00CC495F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00067F" w:rsidRDefault="0000067F" w:rsidP="00CC495F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00067F" w:rsidRDefault="0000067F" w:rsidP="0000067F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w:drawing>
          <wp:inline distT="0" distB="0" distL="0" distR="0">
            <wp:extent cx="6115685" cy="8642064"/>
            <wp:effectExtent l="0" t="0" r="0" b="0"/>
            <wp:docPr id="1" name="Рисунок 1" descr="C:\Users\Галина\Desktop\Учебный план 201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Учебный план 2014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7F" w:rsidRDefault="0000067F" w:rsidP="00CC495F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00067F" w:rsidRDefault="0000067F" w:rsidP="00CC495F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6A1344" w:rsidRPr="006A1344" w:rsidRDefault="006A1344" w:rsidP="006A1344">
      <w:pPr>
        <w:jc w:val="center"/>
        <w:rPr>
          <w:b/>
          <w:bCs/>
        </w:rPr>
      </w:pPr>
    </w:p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ПОЯСНИТЕЛЬНАЯ ЗАПИСКА</w:t>
      </w:r>
    </w:p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к учебному плану МКОУ Егоровская основная общеобразовательная  школа</w:t>
      </w:r>
    </w:p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на 2014 – 2015 учебный год</w:t>
      </w:r>
    </w:p>
    <w:p w:rsidR="006A1344" w:rsidRPr="006A1344" w:rsidRDefault="006A1344" w:rsidP="006A1344">
      <w:r w:rsidRPr="006A1344">
        <w:t xml:space="preserve">           </w:t>
      </w:r>
      <w:proofErr w:type="gramStart"/>
      <w:r w:rsidRPr="006A1344">
        <w:t xml:space="preserve">Учебный план школы составлен на основе Регионального базисного плана общеобразовательных учреждений Нижегородской области  на 2010-2011 учебный год, который  разработан  на основе  федерального базисного плана, утвержденного  приказом Министерства образования  Российской Федерации  от 9 марта </w:t>
      </w:r>
      <w:smartTag w:uri="urn:schemas-microsoft-com:office:smarttags" w:element="metricconverter">
        <w:smartTagPr>
          <w:attr w:name="ProductID" w:val="2004 г"/>
        </w:smartTagPr>
        <w:r w:rsidRPr="006A1344">
          <w:t>2004 г</w:t>
        </w:r>
      </w:smartTag>
      <w:r w:rsidRPr="006A1344">
        <w:t xml:space="preserve"> № 1312,  федерального компонента государственных  образовательных  стандартов  начального общего, основного общего и среднего (полного) общего образования (утвержден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6A1344">
          <w:t>2004 г</w:t>
        </w:r>
      </w:smartTag>
      <w:proofErr w:type="gramEnd"/>
      <w:r w:rsidRPr="006A1344">
        <w:t>.  № 1089) .</w:t>
      </w:r>
    </w:p>
    <w:p w:rsidR="006A1344" w:rsidRPr="006A1344" w:rsidRDefault="006A1344" w:rsidP="006A1344">
      <w:r w:rsidRPr="006A1344">
        <w:t xml:space="preserve"> С 2011 года школа является филиалом МКОУ Богородской СОШ, которая имеет лицензию на право осуществления образовательной деятельности, школа прошла аттестацию и государственную аккредитацию.</w:t>
      </w:r>
    </w:p>
    <w:p w:rsidR="006A1344" w:rsidRPr="006A1344" w:rsidRDefault="006A1344" w:rsidP="006A1344"/>
    <w:p w:rsidR="006A1344" w:rsidRPr="006A1344" w:rsidRDefault="006A1344" w:rsidP="006A1344">
      <w:r w:rsidRPr="006A1344">
        <w:t xml:space="preserve">        При разработке учебного плана использовались следующие нормативные документы:</w:t>
      </w:r>
    </w:p>
    <w:p w:rsidR="006A1344" w:rsidRPr="006A1344" w:rsidRDefault="006A1344" w:rsidP="006A1344"/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 xml:space="preserve">Федеральный закон от 29.12.2012 г. № 273-ФЗ «Об образовании в Российской </w:t>
      </w:r>
      <w:r w:rsidR="00951BBF">
        <w:t>Федерации».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>Приказ Министерства образования и науки Российской Федерации от 06.10.2009 года № 373 «Об утверждении введения в действия ФГОС НОО» с изменениями (приказ Министерства образования и науки РФ от 22.09.2011г. № 2357)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>Приказ Министерства образования и науки РФ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09.03.2004г. № 1312.»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 xml:space="preserve"> Приказ Министерства образования и науки Российской Федерации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951BBF">
        <w:t>ацию, на 2013/2014 учебный год».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proofErr w:type="gramStart"/>
      <w:r w:rsidRPr="006A1344">
        <w:t>Приказ</w:t>
      </w:r>
      <w:r w:rsidR="00974259">
        <w:t xml:space="preserve"> </w:t>
      </w:r>
      <w:r w:rsidRPr="006A1344">
        <w:t xml:space="preserve"> Министерства образования и науки Российской Федерации от 30.08.2010г.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</w:t>
      </w:r>
      <w:r w:rsidR="00856E76">
        <w:t xml:space="preserve">х программы общего образования, </w:t>
      </w:r>
      <w:r w:rsidRPr="006A1344">
        <w:t>утвержденные приказом Министерства образования Российской Федерации от 09.03.2004г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6A1344">
        <w:t xml:space="preserve"> образования»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>Письмо Министерства образования Нижегородской области от 08.04.2011г. № 360-01-52-1403/11 «О введении третьего часа физической культуры»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 xml:space="preserve">Приказ департамента образования и социально-правовой защиты детства администрации </w:t>
      </w:r>
      <w:proofErr w:type="gramStart"/>
      <w:r w:rsidRPr="006A1344">
        <w:t>г</w:t>
      </w:r>
      <w:proofErr w:type="gramEnd"/>
      <w:r w:rsidRPr="006A1344">
        <w:t>. Н. Новгорода от 12.04.2010г. № 614 «Об утверждении Положения о порядке организации индивидуального обучения на дому по состоянию здоровья обучающихся муниципальных общеобразовательных учреждений города Нижнего Новгорода»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 xml:space="preserve"> Письмо министерства образования Нижегородской области от 04.05.2012г. № 316-01-52-1474/12 «Об особенностях введения учебного курса ОРКСЭ В 2012-2013 учебном году»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lastRenderedPageBreak/>
        <w:t>Приказ Министерства образования  Нижегородской области от 31.07.2013 г. №1830 «О базисном учебном плане общеобразовательных организаций Нижегородской области на переходный период до 2021 года»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4"/>
        </w:numPr>
        <w:contextualSpacing/>
        <w:jc w:val="both"/>
      </w:pPr>
      <w:r w:rsidRPr="006A1344">
        <w:t>Устав МКОУ Богородской  средней общеобразовательной школы.</w:t>
      </w:r>
    </w:p>
    <w:p w:rsidR="006A1344" w:rsidRPr="006A1344" w:rsidRDefault="006A1344" w:rsidP="006A1344">
      <w:pPr>
        <w:jc w:val="center"/>
        <w:rPr>
          <w:b/>
          <w:bCs/>
          <w:u w:val="single"/>
        </w:rPr>
      </w:pPr>
      <w:r w:rsidRPr="006A1344">
        <w:rPr>
          <w:b/>
          <w:bCs/>
          <w:u w:val="single"/>
        </w:rPr>
        <w:t>НАЧАЛЬНАЯ  ШКОЛА</w:t>
      </w:r>
    </w:p>
    <w:p w:rsidR="006A1344" w:rsidRPr="006A1344" w:rsidRDefault="006A1344" w:rsidP="006A1344">
      <w:pPr>
        <w:jc w:val="center"/>
        <w:rPr>
          <w:b/>
          <w:bCs/>
          <w:u w:val="single"/>
        </w:rPr>
      </w:pPr>
    </w:p>
    <w:p w:rsidR="006A1344" w:rsidRPr="006A1344" w:rsidRDefault="006A1344" w:rsidP="006A1344">
      <w:pPr>
        <w:jc w:val="both"/>
        <w:rPr>
          <w:sz w:val="22"/>
          <w:szCs w:val="22"/>
        </w:rPr>
      </w:pPr>
      <w:r w:rsidRPr="006A1344">
        <w:t xml:space="preserve">          </w:t>
      </w:r>
      <w:proofErr w:type="gramStart"/>
      <w:r w:rsidRPr="006A1344">
        <w:t>В 2014 -2015 учебном году деятельность н</w:t>
      </w:r>
      <w:r w:rsidR="00951BBF">
        <w:t>ачальной школы реализуется</w:t>
      </w:r>
      <w:r w:rsidRPr="006A1344">
        <w:t xml:space="preserve"> на основе направлений </w:t>
      </w:r>
      <w:r w:rsidR="00951BBF">
        <w:t>развития начального образования,</w:t>
      </w:r>
      <w:r w:rsidRPr="006A1344">
        <w:t xml:space="preserve"> руководствуясь Региональным базисным учебным планом общеобра</w:t>
      </w:r>
      <w:r w:rsidR="00951BBF">
        <w:t>зовательных учреждений (Приказ</w:t>
      </w:r>
      <w:r w:rsidRPr="006A1344">
        <w:t xml:space="preserve"> МО и Н № 57 от 04.03.2005 г.) и Методическим письмом Департамента образования Нижегородской области «О рекомендациях по организации учебной деятельности на ступени начального общего образования» (№ 404-01-52/212 от 01.02.2006г.).</w:t>
      </w:r>
      <w:proofErr w:type="gramEnd"/>
      <w:r w:rsidRPr="006A1344">
        <w:t xml:space="preserve">  В связи с введением ФГОС 2 поколения в    1- 4 классах  учебная деятельность  организована с учётом новых требований к обучению и воспитанию («Федеральный государственный образовательный </w:t>
      </w:r>
      <w:r w:rsidRPr="006A1344">
        <w:rPr>
          <w:sz w:val="22"/>
          <w:szCs w:val="22"/>
        </w:rPr>
        <w:t xml:space="preserve">стандарт начального общего образования», «Базисный учебный план начальной школы», «Основная образовательная программа начального общего образования школы»). </w:t>
      </w:r>
    </w:p>
    <w:p w:rsidR="006A1344" w:rsidRPr="006A1344" w:rsidRDefault="006A1344" w:rsidP="006A1344">
      <w:pPr>
        <w:ind w:left="360"/>
        <w:jc w:val="both"/>
        <w:rPr>
          <w:lang/>
        </w:rPr>
      </w:pPr>
      <w:r w:rsidRPr="006A1344">
        <w:rPr>
          <w:lang/>
        </w:rPr>
        <w:t xml:space="preserve"> </w:t>
      </w:r>
      <w:r w:rsidRPr="006A1344">
        <w:rPr>
          <w:lang/>
        </w:rPr>
        <w:t xml:space="preserve">1-4  </w:t>
      </w:r>
      <w:r w:rsidRPr="006A1344">
        <w:rPr>
          <w:lang/>
        </w:rPr>
        <w:t>класс</w:t>
      </w:r>
      <w:r w:rsidRPr="006A1344">
        <w:rPr>
          <w:lang/>
        </w:rPr>
        <w:t xml:space="preserve">ы  </w:t>
      </w:r>
      <w:r w:rsidRPr="006A1344">
        <w:rPr>
          <w:lang/>
        </w:rPr>
        <w:t xml:space="preserve"> работа</w:t>
      </w:r>
      <w:r w:rsidRPr="006A1344">
        <w:rPr>
          <w:lang/>
        </w:rPr>
        <w:t xml:space="preserve">ют </w:t>
      </w:r>
      <w:r w:rsidRPr="006A1344">
        <w:rPr>
          <w:lang/>
        </w:rPr>
        <w:t xml:space="preserve"> по УМК «Перспектива». </w:t>
      </w:r>
      <w:r w:rsidRPr="006A1344">
        <w:rPr>
          <w:lang/>
        </w:rPr>
        <w:t xml:space="preserve"> </w:t>
      </w:r>
    </w:p>
    <w:p w:rsidR="006A1344" w:rsidRPr="006A1344" w:rsidRDefault="006A1344" w:rsidP="006A1344">
      <w:r w:rsidRPr="006A1344">
        <w:t xml:space="preserve">    Учебные предметы федерального компонента в учебном плане начальной школы представлены в полном объеме с соблюдением недельной часовой нагрузки по каждому предмету, предусмотренным региональным учебным планом. </w:t>
      </w:r>
    </w:p>
    <w:p w:rsidR="006A1344" w:rsidRPr="006A1344" w:rsidRDefault="006A1344" w:rsidP="006A1344">
      <w:pPr>
        <w:ind w:left="360"/>
        <w:jc w:val="both"/>
        <w:rPr>
          <w:lang/>
        </w:rPr>
      </w:pPr>
    </w:p>
    <w:p w:rsidR="006A1344" w:rsidRPr="006A1344" w:rsidRDefault="006A1344" w:rsidP="006A1344">
      <w:pPr>
        <w:jc w:val="both"/>
        <w:rPr>
          <w:lang/>
        </w:rPr>
      </w:pPr>
      <w:r w:rsidRPr="006A1344">
        <w:rPr>
          <w:lang/>
        </w:rPr>
        <w:t xml:space="preserve">      </w:t>
      </w:r>
      <w:r w:rsidRPr="006A1344">
        <w:rPr>
          <w:lang/>
        </w:rPr>
        <w:t>Школа работает по пятидневной учебной неделе при продолжительности урока 35 минут в 1 классе</w:t>
      </w:r>
      <w:r w:rsidRPr="006A1344">
        <w:rPr>
          <w:lang/>
        </w:rPr>
        <w:t xml:space="preserve"> в первом полугодии</w:t>
      </w:r>
      <w:r w:rsidRPr="006A1344">
        <w:rPr>
          <w:lang/>
        </w:rPr>
        <w:t xml:space="preserve">, 45 минут – в </w:t>
      </w:r>
      <w:r w:rsidRPr="006A1344">
        <w:rPr>
          <w:lang/>
        </w:rPr>
        <w:t xml:space="preserve">1 классе во 2 полугодии и  </w:t>
      </w:r>
      <w:r w:rsidRPr="006A1344">
        <w:rPr>
          <w:lang/>
        </w:rPr>
        <w:t>2-</w:t>
      </w:r>
      <w:r w:rsidRPr="006A1344">
        <w:rPr>
          <w:lang/>
        </w:rPr>
        <w:t xml:space="preserve">4 </w:t>
      </w:r>
      <w:r w:rsidRPr="006A1344">
        <w:rPr>
          <w:lang/>
        </w:rPr>
        <w:t xml:space="preserve"> классах.</w:t>
      </w:r>
    </w:p>
    <w:p w:rsidR="006A1344" w:rsidRPr="006A1344" w:rsidRDefault="006A1344" w:rsidP="006A1344">
      <w:pPr>
        <w:jc w:val="both"/>
        <w:rPr>
          <w:lang/>
        </w:rPr>
      </w:pPr>
      <w:r w:rsidRPr="006A1344">
        <w:rPr>
          <w:lang/>
        </w:rPr>
        <w:t xml:space="preserve">   </w:t>
      </w:r>
      <w:r w:rsidRPr="006A1344">
        <w:rPr>
          <w:lang/>
        </w:rPr>
        <w:t xml:space="preserve"> </w:t>
      </w:r>
      <w:r w:rsidRPr="006A1344">
        <w:rPr>
          <w:lang/>
        </w:rPr>
        <w:t xml:space="preserve">  </w:t>
      </w:r>
      <w:r w:rsidRPr="006A1344">
        <w:rPr>
          <w:lang/>
        </w:rPr>
        <w:t>Вариативная часть  школьного образования не предусмотрена. Уровень обязательной и максимальной учебной нагрузки в начальной школе соответствует нормативным требованиям базисного регионального учебного плана.</w:t>
      </w:r>
    </w:p>
    <w:p w:rsidR="006A1344" w:rsidRPr="006A1344" w:rsidRDefault="006A1344" w:rsidP="006A1344">
      <w:pPr>
        <w:jc w:val="both"/>
        <w:rPr>
          <w:lang/>
        </w:rPr>
      </w:pPr>
      <w:r w:rsidRPr="006A1344">
        <w:rPr>
          <w:lang/>
        </w:rPr>
        <w:t xml:space="preserve">      В соответствии с распоряжением Правительства</w:t>
      </w:r>
      <w:r w:rsidRPr="006A1344">
        <w:rPr>
          <w:lang/>
        </w:rPr>
        <w:t xml:space="preserve"> </w:t>
      </w:r>
      <w:r w:rsidRPr="006A1344">
        <w:rPr>
          <w:lang/>
        </w:rPr>
        <w:t xml:space="preserve">РФ от 28.01.2012 №84 – </w:t>
      </w:r>
      <w:proofErr w:type="gramStart"/>
      <w:r w:rsidRPr="006A1344">
        <w:rPr>
          <w:lang/>
        </w:rPr>
        <w:t>р</w:t>
      </w:r>
      <w:proofErr w:type="gramEnd"/>
      <w:r w:rsidRPr="006A1344">
        <w:rPr>
          <w:lang/>
        </w:rPr>
        <w:t>, приказом Министерства образования и науки Российской федерации от 31.01.2012 №69, приказом Мин</w:t>
      </w:r>
      <w:r w:rsidR="00856E76">
        <w:rPr>
          <w:lang/>
        </w:rPr>
        <w:t xml:space="preserve">истерства </w:t>
      </w:r>
      <w:r w:rsidRPr="006A1344">
        <w:rPr>
          <w:lang/>
        </w:rPr>
        <w:t>обр. науки от 01.02.2012 №74 в учебный план  4 класса введён учебный курс ОРКСЭ. На основании анкетирования родителей выбран модуль «Основы православной культуры».</w:t>
      </w:r>
    </w:p>
    <w:p w:rsidR="006A1344" w:rsidRPr="006A1344" w:rsidRDefault="006A1344" w:rsidP="006A1344">
      <w:pPr>
        <w:jc w:val="both"/>
      </w:pPr>
      <w:r w:rsidRPr="006A1344">
        <w:t xml:space="preserve">      В первом классе в соответствии с уставом МКОУ Богородской СОШ с целью адаптации первоклассника к школьным условиям исключается система отметочного оценивания, используются  качественные  оценки успешности освоения учебных программ.</w:t>
      </w:r>
      <w:r w:rsidRPr="006A1344">
        <w:rPr>
          <w:b/>
        </w:rPr>
        <w:t xml:space="preserve">         </w:t>
      </w:r>
    </w:p>
    <w:p w:rsidR="006A1344" w:rsidRPr="006A1344" w:rsidRDefault="006A1344" w:rsidP="006A1344">
      <w:pPr>
        <w:ind w:left="360"/>
        <w:jc w:val="both"/>
        <w:rPr>
          <w:lang/>
        </w:rPr>
      </w:pPr>
    </w:p>
    <w:p w:rsidR="006A1344" w:rsidRPr="006A1344" w:rsidRDefault="006A1344" w:rsidP="006A1344">
      <w:pPr>
        <w:jc w:val="both"/>
        <w:rPr>
          <w:lang/>
        </w:rPr>
      </w:pPr>
    </w:p>
    <w:p w:rsidR="006A1344" w:rsidRPr="006A1344" w:rsidRDefault="006A1344" w:rsidP="006A1344">
      <w:pPr>
        <w:rPr>
          <w:b/>
          <w:bCs/>
          <w:u w:val="single"/>
        </w:rPr>
      </w:pPr>
      <w:r w:rsidRPr="006A1344">
        <w:t xml:space="preserve">                                                           </w:t>
      </w:r>
      <w:r w:rsidRPr="006A1344">
        <w:rPr>
          <w:b/>
          <w:bCs/>
          <w:u w:val="single"/>
        </w:rPr>
        <w:t>ОСНОВНАЯ ШКОЛА</w:t>
      </w:r>
    </w:p>
    <w:p w:rsidR="006A1344" w:rsidRPr="006A1344" w:rsidRDefault="006A1344" w:rsidP="006A1344">
      <w:pPr>
        <w:jc w:val="both"/>
      </w:pPr>
      <w:r w:rsidRPr="006A1344">
        <w:t xml:space="preserve">         Учебные курсы </w:t>
      </w:r>
      <w:r w:rsidRPr="006A1344">
        <w:rPr>
          <w:b/>
          <w:u w:val="single"/>
        </w:rPr>
        <w:t>федерального компонента</w:t>
      </w:r>
      <w:r w:rsidRPr="006A1344">
        <w:t xml:space="preserve"> представлены в учебном плане школы в полном объёме, без изменений, с соблюдением часовой недельной нагрузки по каждому предмету, что обеспечивает единство школьного образования в стране.</w:t>
      </w:r>
    </w:p>
    <w:p w:rsidR="006A1344" w:rsidRPr="006A1344" w:rsidRDefault="006A1344" w:rsidP="006A1344">
      <w:pPr>
        <w:jc w:val="both"/>
      </w:pPr>
    </w:p>
    <w:p w:rsidR="006A1344" w:rsidRPr="006A1344" w:rsidRDefault="006A1344" w:rsidP="006A1344">
      <w:pPr>
        <w:jc w:val="both"/>
      </w:pPr>
      <w:r w:rsidRPr="006A1344">
        <w:t xml:space="preserve">       </w:t>
      </w:r>
      <w:r w:rsidRPr="006A1344">
        <w:rPr>
          <w:b/>
          <w:u w:val="single"/>
        </w:rPr>
        <w:t>Национально – региональный компонент</w:t>
      </w:r>
      <w:r w:rsidRPr="006A1344">
        <w:t xml:space="preserve"> учебного плана школы реализуется следующими курсами:</w:t>
      </w:r>
    </w:p>
    <w:p w:rsidR="006A1344" w:rsidRPr="006A1344" w:rsidRDefault="006A1344" w:rsidP="006A1344">
      <w:pPr>
        <w:jc w:val="both"/>
      </w:pPr>
    </w:p>
    <w:p w:rsidR="006A1344" w:rsidRPr="006A1344" w:rsidRDefault="006A1344" w:rsidP="006A1344">
      <w:pPr>
        <w:jc w:val="both"/>
        <w:rPr>
          <w:b/>
          <w:i/>
        </w:rPr>
      </w:pPr>
      <w:r w:rsidRPr="006A1344">
        <w:rPr>
          <w:b/>
          <w:i/>
        </w:rPr>
        <w:t>- экономика (7- 9 классы) – 1 час в неделю</w:t>
      </w:r>
    </w:p>
    <w:p w:rsidR="006A1344" w:rsidRPr="006A1344" w:rsidRDefault="006A1344" w:rsidP="006A1344">
      <w:pPr>
        <w:jc w:val="both"/>
        <w:rPr>
          <w:b/>
          <w:i/>
        </w:rPr>
      </w:pPr>
      <w:r w:rsidRPr="006A1344">
        <w:rPr>
          <w:b/>
          <w:i/>
        </w:rPr>
        <w:t>- информати</w:t>
      </w:r>
      <w:r w:rsidR="00974259">
        <w:rPr>
          <w:b/>
          <w:i/>
        </w:rPr>
        <w:t>ка (5-7 классы) – 1 час в неделю</w:t>
      </w:r>
      <w:r w:rsidRPr="006A1344">
        <w:rPr>
          <w:b/>
          <w:i/>
        </w:rPr>
        <w:t>.</w:t>
      </w:r>
    </w:p>
    <w:p w:rsidR="006A1344" w:rsidRPr="006A1344" w:rsidRDefault="006A1344" w:rsidP="006A1344">
      <w:pPr>
        <w:jc w:val="both"/>
        <w:rPr>
          <w:b/>
          <w:i/>
        </w:rPr>
      </w:pPr>
      <w:r w:rsidRPr="006A1344">
        <w:rPr>
          <w:b/>
          <w:i/>
        </w:rPr>
        <w:t>- экология (8-9 классы) – 1 час в неделю</w:t>
      </w:r>
    </w:p>
    <w:p w:rsidR="006A1344" w:rsidRPr="006A1344" w:rsidRDefault="006A1344" w:rsidP="006A1344">
      <w:pPr>
        <w:jc w:val="both"/>
        <w:rPr>
          <w:b/>
          <w:i/>
        </w:rPr>
      </w:pPr>
      <w:r w:rsidRPr="006A1344">
        <w:rPr>
          <w:b/>
          <w:i/>
        </w:rPr>
        <w:t>- историческое краеведение (7 класс) – 1 час в неделю</w:t>
      </w:r>
    </w:p>
    <w:p w:rsidR="006A1344" w:rsidRPr="006A1344" w:rsidRDefault="006A1344" w:rsidP="006A1344">
      <w:pPr>
        <w:jc w:val="both"/>
        <w:rPr>
          <w:b/>
          <w:i/>
        </w:rPr>
      </w:pPr>
    </w:p>
    <w:p w:rsidR="006A1344" w:rsidRPr="006A1344" w:rsidRDefault="006A1344" w:rsidP="006A1344">
      <w:pPr>
        <w:ind w:left="360"/>
        <w:jc w:val="both"/>
      </w:pPr>
      <w:r w:rsidRPr="006A1344">
        <w:t xml:space="preserve">       Содержание  национально – регионального компонента определяется в соответствии с социальным заказом региона и результатами анализа образовательного процесса.</w:t>
      </w:r>
    </w:p>
    <w:p w:rsidR="006A1344" w:rsidRPr="006A1344" w:rsidRDefault="006A1344" w:rsidP="006A1344">
      <w:pPr>
        <w:ind w:left="360" w:firstLine="348"/>
        <w:jc w:val="both"/>
      </w:pPr>
      <w:r w:rsidRPr="006A1344">
        <w:rPr>
          <w:b/>
        </w:rPr>
        <w:t>Предмет  «Экономика»</w:t>
      </w:r>
      <w:r w:rsidRPr="006A1344">
        <w:t xml:space="preserve">; обучение осуществляется в соответствии с областной программой экономического образования школьников и способствует подготовке учащихся к жизни в современном обществе.  </w:t>
      </w:r>
    </w:p>
    <w:p w:rsidR="006A1344" w:rsidRPr="006A1344" w:rsidRDefault="006A1344" w:rsidP="006A1344">
      <w:pPr>
        <w:ind w:left="720"/>
        <w:jc w:val="both"/>
      </w:pPr>
      <w:r w:rsidRPr="006A1344">
        <w:rPr>
          <w:b/>
        </w:rPr>
        <w:lastRenderedPageBreak/>
        <w:t>Предмет «Экология» в 6-9</w:t>
      </w:r>
      <w:r w:rsidRPr="006A1344">
        <w:t xml:space="preserve"> классах формирует систему экологических понятий,</w:t>
      </w:r>
    </w:p>
    <w:p w:rsidR="006A1344" w:rsidRPr="006A1344" w:rsidRDefault="006A1344" w:rsidP="006A1344">
      <w:pPr>
        <w:ind w:left="720"/>
        <w:jc w:val="both"/>
      </w:pPr>
      <w:r w:rsidRPr="006A1344">
        <w:t>имеет тесную связь с природоведением, биологией, географией и окружающим миром на первой ступени обучения, даёт обобщённое представление о жизни на Земле: её разнообразии, взаимосвязи   между живыми  организмами, о роли человека в сохранении жизни. Изучение этого предмета способствует расширению кругозор учащихся, воспитанию любви к природе родного края, природоохранной деятельности. Школа обеспечена кадрами и учебными материалами для преподавания данного курса.</w:t>
      </w:r>
    </w:p>
    <w:p w:rsidR="006A1344" w:rsidRPr="006A1344" w:rsidRDefault="006A1344" w:rsidP="006A1344">
      <w:pPr>
        <w:jc w:val="both"/>
        <w:rPr>
          <w:b/>
        </w:rPr>
      </w:pPr>
      <w:r w:rsidRPr="006A1344">
        <w:rPr>
          <w:b/>
          <w:i/>
        </w:rPr>
        <w:t xml:space="preserve">           </w:t>
      </w:r>
      <w:r w:rsidRPr="006A1344">
        <w:rPr>
          <w:b/>
        </w:rPr>
        <w:t>Предмет «Информатика и ИКТ» (6 – 8 классы) по 1 часу в неделю. 9 класс – 2 часа в неделю.</w:t>
      </w:r>
    </w:p>
    <w:p w:rsidR="006A1344" w:rsidRPr="006A1344" w:rsidRDefault="006A1344" w:rsidP="006A1344">
      <w:pPr>
        <w:jc w:val="both"/>
      </w:pPr>
      <w:r w:rsidRPr="006A1344">
        <w:t>Цели изучения этого предмета:</w:t>
      </w:r>
    </w:p>
    <w:p w:rsidR="006A1344" w:rsidRPr="006A1344" w:rsidRDefault="006A1344" w:rsidP="006A1344">
      <w:pPr>
        <w:jc w:val="both"/>
      </w:pPr>
      <w:r w:rsidRPr="006A1344">
        <w:t>- формирование готовности и использованию методов информатики и средств ИКТ в учебной деятельности;</w:t>
      </w:r>
    </w:p>
    <w:p w:rsidR="006A1344" w:rsidRPr="006A1344" w:rsidRDefault="006A1344" w:rsidP="006A1344">
      <w:pPr>
        <w:jc w:val="both"/>
      </w:pPr>
      <w:r w:rsidRPr="006A1344">
        <w:t>- пропедевтика понятий базового курса информатики;</w:t>
      </w:r>
    </w:p>
    <w:p w:rsidR="006A1344" w:rsidRPr="006A1344" w:rsidRDefault="006A1344" w:rsidP="006A1344">
      <w:pPr>
        <w:jc w:val="both"/>
      </w:pPr>
      <w:r w:rsidRPr="006A1344">
        <w:t>- развитие творческих и познавательных способностей школьников.</w:t>
      </w:r>
    </w:p>
    <w:p w:rsidR="006A1344" w:rsidRPr="006A1344" w:rsidRDefault="006A1344" w:rsidP="006A1344">
      <w:pPr>
        <w:jc w:val="both"/>
        <w:rPr>
          <w:b/>
        </w:rPr>
      </w:pPr>
      <w:r w:rsidRPr="006A1344">
        <w:rPr>
          <w:b/>
        </w:rPr>
        <w:t xml:space="preserve">        Предмет «Историческое  краеве</w:t>
      </w:r>
      <w:r w:rsidR="00856E76">
        <w:rPr>
          <w:b/>
        </w:rPr>
        <w:t>дение» (</w:t>
      </w:r>
      <w:r w:rsidRPr="006A1344">
        <w:rPr>
          <w:b/>
        </w:rPr>
        <w:t xml:space="preserve">7 класс) – 1 час в неделю  </w:t>
      </w:r>
    </w:p>
    <w:p w:rsidR="006A1344" w:rsidRPr="006A1344" w:rsidRDefault="006A1344" w:rsidP="006A1344">
      <w:pPr>
        <w:jc w:val="both"/>
      </w:pPr>
      <w:r w:rsidRPr="006A1344">
        <w:t xml:space="preserve">   Этот курс  краеведения введены с целью формирования у школьников первоначальных знаний о своем крае, создании целостного образа Нижегородской области на основе комплексного изучения трех основных компонентов: природы, населения и хозяйства, определения места и значения своей области в масштабах страны, воспитания гражданственности и патриотизма, уважения к истории и культуре народов. </w:t>
      </w:r>
    </w:p>
    <w:p w:rsidR="006A1344" w:rsidRPr="006A1344" w:rsidRDefault="006A1344" w:rsidP="006A1344">
      <w:pPr>
        <w:jc w:val="both"/>
        <w:rPr>
          <w:b/>
          <w:i/>
        </w:rPr>
      </w:pPr>
    </w:p>
    <w:p w:rsidR="006A1344" w:rsidRPr="006A1344" w:rsidRDefault="006A1344" w:rsidP="006A1344">
      <w:pPr>
        <w:jc w:val="both"/>
      </w:pPr>
    </w:p>
    <w:p w:rsidR="006A1344" w:rsidRPr="006A1344" w:rsidRDefault="006A1344" w:rsidP="006A1344">
      <w:pPr>
        <w:jc w:val="both"/>
        <w:rPr>
          <w:b/>
          <w:u w:val="single"/>
        </w:rPr>
      </w:pPr>
      <w:r w:rsidRPr="006A1344">
        <w:rPr>
          <w:b/>
        </w:rPr>
        <w:t xml:space="preserve">      </w:t>
      </w:r>
      <w:r w:rsidRPr="006A1344">
        <w:rPr>
          <w:b/>
          <w:u w:val="single"/>
        </w:rPr>
        <w:t>Вариативная  часть  учебного плана школы реализуется курсами:</w:t>
      </w:r>
    </w:p>
    <w:p w:rsidR="006A1344" w:rsidRPr="006A1344" w:rsidRDefault="006A1344" w:rsidP="006A1344">
      <w:pPr>
        <w:numPr>
          <w:ilvl w:val="0"/>
          <w:numId w:val="3"/>
        </w:numPr>
        <w:jc w:val="both"/>
        <w:rPr>
          <w:b/>
          <w:i/>
        </w:rPr>
      </w:pPr>
      <w:r w:rsidRPr="006A1344">
        <w:rPr>
          <w:b/>
          <w:i/>
        </w:rPr>
        <w:t>Экология (6 – 7 классы) – 1 час в неделю с целью преемственности между ступенями.</w:t>
      </w:r>
    </w:p>
    <w:p w:rsidR="006A1344" w:rsidRPr="006A1344" w:rsidRDefault="006A1344" w:rsidP="006A1344">
      <w:pPr>
        <w:numPr>
          <w:ilvl w:val="0"/>
          <w:numId w:val="3"/>
        </w:numPr>
        <w:jc w:val="both"/>
        <w:rPr>
          <w:b/>
          <w:i/>
        </w:rPr>
      </w:pPr>
      <w:r w:rsidRPr="006A1344">
        <w:rPr>
          <w:b/>
          <w:i/>
        </w:rPr>
        <w:t>Русский язык (8 класс) – 1 час в неделю</w:t>
      </w:r>
    </w:p>
    <w:p w:rsidR="006A1344" w:rsidRPr="006A1344" w:rsidRDefault="006A1344" w:rsidP="006A1344">
      <w:pPr>
        <w:jc w:val="both"/>
        <w:rPr>
          <w:b/>
          <w:i/>
        </w:rPr>
      </w:pPr>
      <w:r w:rsidRPr="006A1344">
        <w:rPr>
          <w:b/>
          <w:i/>
        </w:rPr>
        <w:t>-     Математика (8, 9  классы) – 1 час в неделю</w:t>
      </w:r>
    </w:p>
    <w:p w:rsidR="006A1344" w:rsidRPr="006A1344" w:rsidRDefault="006A1344" w:rsidP="006A1344">
      <w:pPr>
        <w:numPr>
          <w:ilvl w:val="0"/>
          <w:numId w:val="3"/>
        </w:numPr>
        <w:jc w:val="both"/>
        <w:rPr>
          <w:b/>
          <w:i/>
        </w:rPr>
      </w:pPr>
      <w:r w:rsidRPr="006A1344">
        <w:rPr>
          <w:b/>
          <w:i/>
        </w:rPr>
        <w:t>Физкультура  (3-й час) (8,9 классы) – 1 час в неделю</w:t>
      </w:r>
    </w:p>
    <w:p w:rsidR="006A1344" w:rsidRPr="006A1344" w:rsidRDefault="006A1344" w:rsidP="006A1344">
      <w:pPr>
        <w:ind w:left="360"/>
        <w:jc w:val="both"/>
      </w:pPr>
    </w:p>
    <w:p w:rsidR="006A1344" w:rsidRPr="006A1344" w:rsidRDefault="006A1344" w:rsidP="006A1344">
      <w:pPr>
        <w:jc w:val="both"/>
      </w:pPr>
      <w:r w:rsidRPr="006A1344">
        <w:t xml:space="preserve">           Для организации </w:t>
      </w:r>
      <w:proofErr w:type="spellStart"/>
      <w:r w:rsidRPr="006A1344">
        <w:t>предпрофильной</w:t>
      </w:r>
      <w:proofErr w:type="spellEnd"/>
      <w:r w:rsidRPr="006A1344">
        <w:t xml:space="preserve"> подготовки учащихся (русский язык, математика). </w:t>
      </w:r>
    </w:p>
    <w:p w:rsidR="006A1344" w:rsidRPr="006A1344" w:rsidRDefault="006A1344" w:rsidP="006A1344">
      <w:pPr>
        <w:jc w:val="both"/>
      </w:pPr>
      <w:r w:rsidRPr="006A1344">
        <w:rPr>
          <w:b/>
        </w:rPr>
        <w:t>В 8 классе вводятся дополнительные 1 час математики и 1 час русского языка, в 9 классе – 1 час математики.</w:t>
      </w:r>
      <w:r w:rsidRPr="006A1344">
        <w:t xml:space="preserve"> Выбор предмета обоснован социальным заказом: было проведено анкетирование учащихся: «Какой предмет хочу изучать дополнительно?» (протокол  от 24.05.1</w:t>
      </w:r>
      <w:r w:rsidRPr="006A1344">
        <w:rPr>
          <w:lang w:val="en-US"/>
        </w:rPr>
        <w:t>3</w:t>
      </w:r>
      <w:r w:rsidRPr="006A1344">
        <w:t xml:space="preserve"> г.). Результаты анкетирования следующие:</w:t>
      </w:r>
    </w:p>
    <w:p w:rsidR="006A1344" w:rsidRPr="006A1344" w:rsidRDefault="006A1344" w:rsidP="006A1344">
      <w:pPr>
        <w:jc w:val="both"/>
        <w:rPr>
          <w:b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60"/>
        <w:gridCol w:w="3544"/>
      </w:tblGrid>
      <w:tr w:rsidR="006A1344" w:rsidRPr="006A1344" w:rsidTr="00856E76">
        <w:tc>
          <w:tcPr>
            <w:tcW w:w="54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 xml:space="preserve">№ </w:t>
            </w:r>
            <w:proofErr w:type="gramStart"/>
            <w:r w:rsidRPr="006A1344">
              <w:t>п</w:t>
            </w:r>
            <w:proofErr w:type="gramEnd"/>
            <w:r w:rsidRPr="006A1344">
              <w:t>/п</w:t>
            </w:r>
          </w:p>
        </w:tc>
        <w:tc>
          <w:tcPr>
            <w:tcW w:w="326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Предмет</w:t>
            </w:r>
          </w:p>
        </w:tc>
        <w:tc>
          <w:tcPr>
            <w:tcW w:w="3544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Процент</w:t>
            </w:r>
          </w:p>
        </w:tc>
      </w:tr>
      <w:tr w:rsidR="006A1344" w:rsidRPr="006A1344" w:rsidTr="00856E76">
        <w:tc>
          <w:tcPr>
            <w:tcW w:w="54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1.</w:t>
            </w:r>
          </w:p>
        </w:tc>
        <w:tc>
          <w:tcPr>
            <w:tcW w:w="326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Русский язык</w:t>
            </w:r>
          </w:p>
        </w:tc>
        <w:tc>
          <w:tcPr>
            <w:tcW w:w="3544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30%</w:t>
            </w:r>
          </w:p>
        </w:tc>
      </w:tr>
      <w:tr w:rsidR="006A1344" w:rsidRPr="006A1344" w:rsidTr="00856E76">
        <w:tc>
          <w:tcPr>
            <w:tcW w:w="54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2.</w:t>
            </w:r>
          </w:p>
        </w:tc>
        <w:tc>
          <w:tcPr>
            <w:tcW w:w="326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Математика</w:t>
            </w:r>
          </w:p>
        </w:tc>
        <w:tc>
          <w:tcPr>
            <w:tcW w:w="3544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50%</w:t>
            </w:r>
          </w:p>
        </w:tc>
      </w:tr>
      <w:tr w:rsidR="006A1344" w:rsidRPr="006A1344" w:rsidTr="00856E76">
        <w:tc>
          <w:tcPr>
            <w:tcW w:w="54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3.</w:t>
            </w:r>
          </w:p>
        </w:tc>
        <w:tc>
          <w:tcPr>
            <w:tcW w:w="326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Обществознание</w:t>
            </w:r>
          </w:p>
        </w:tc>
        <w:tc>
          <w:tcPr>
            <w:tcW w:w="3544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  <w:r w:rsidRPr="006A1344">
              <w:t>20%</w:t>
            </w:r>
          </w:p>
        </w:tc>
      </w:tr>
      <w:tr w:rsidR="006A1344" w:rsidRPr="006A1344" w:rsidTr="00856E76">
        <w:tc>
          <w:tcPr>
            <w:tcW w:w="54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</w:p>
        </w:tc>
        <w:tc>
          <w:tcPr>
            <w:tcW w:w="3260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</w:p>
        </w:tc>
        <w:tc>
          <w:tcPr>
            <w:tcW w:w="3544" w:type="dxa"/>
          </w:tcPr>
          <w:p w:rsidR="006A1344" w:rsidRPr="006A1344" w:rsidRDefault="006A1344" w:rsidP="006A1344">
            <w:pPr>
              <w:spacing w:before="100" w:beforeAutospacing="1" w:after="100" w:afterAutospacing="1"/>
              <w:jc w:val="both"/>
            </w:pPr>
          </w:p>
        </w:tc>
      </w:tr>
    </w:tbl>
    <w:p w:rsidR="006A1344" w:rsidRPr="006A1344" w:rsidRDefault="006A1344" w:rsidP="006A1344">
      <w:pPr>
        <w:jc w:val="both"/>
      </w:pPr>
      <w:r w:rsidRPr="006A1344">
        <w:t xml:space="preserve">    </w:t>
      </w:r>
    </w:p>
    <w:p w:rsidR="006A1344" w:rsidRPr="006A1344" w:rsidRDefault="006A1344" w:rsidP="006A1344">
      <w:pPr>
        <w:jc w:val="both"/>
      </w:pPr>
      <w:r w:rsidRPr="006A1344">
        <w:t xml:space="preserve">           Кроме того выбор данных предметов обусловлен необходи</w:t>
      </w:r>
      <w:r w:rsidR="00856E76">
        <w:t>мостью подготовки  учащихся к ГИ</w:t>
      </w:r>
      <w:r w:rsidRPr="006A1344">
        <w:t>А, которую целесообразно начинать с 8 класса.</w:t>
      </w:r>
    </w:p>
    <w:p w:rsidR="006A1344" w:rsidRPr="006A1344" w:rsidRDefault="006A1344" w:rsidP="006A1344">
      <w:pPr>
        <w:jc w:val="both"/>
      </w:pPr>
    </w:p>
    <w:p w:rsidR="006A1344" w:rsidRPr="006A1344" w:rsidRDefault="006A1344" w:rsidP="006A1344">
      <w:pPr>
        <w:jc w:val="both"/>
      </w:pPr>
      <w:r w:rsidRPr="006A1344">
        <w:rPr>
          <w:b/>
        </w:rPr>
        <w:t xml:space="preserve">     </w:t>
      </w:r>
      <w:r w:rsidRPr="006A1344">
        <w:t xml:space="preserve">   Одним из основных приоритетных направлений современной национальной образовательной стратегии – инициативы «Наша новая школа» является формирование здорового образа жизни. </w:t>
      </w:r>
    </w:p>
    <w:p w:rsidR="006A1344" w:rsidRPr="006A1344" w:rsidRDefault="006A1344" w:rsidP="006A1344">
      <w:r w:rsidRPr="006A1344">
        <w:t xml:space="preserve">        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 в 1-4 и 6 – 7 классах, предусмотренных в объеме максимально допустимой недельной нагрузки (Сан</w:t>
      </w:r>
      <w:r w:rsidR="00856E76">
        <w:t xml:space="preserve"> </w:t>
      </w:r>
      <w:proofErr w:type="spellStart"/>
      <w:r w:rsidRPr="006A1344">
        <w:t>Пин</w:t>
      </w:r>
      <w:proofErr w:type="spellEnd"/>
      <w:r w:rsidRPr="006A1344">
        <w:t>)</w:t>
      </w:r>
    </w:p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>
      <w:pPr>
        <w:jc w:val="both"/>
        <w:rPr>
          <w:b/>
        </w:rPr>
      </w:pPr>
    </w:p>
    <w:p w:rsidR="006A1344" w:rsidRPr="006A1344" w:rsidRDefault="006A1344" w:rsidP="006A1344">
      <w:r w:rsidRPr="006A1344">
        <w:t xml:space="preserve">                                             </w:t>
      </w:r>
    </w:p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ПОЯСНИТЕЛЬНАЯ ЗАПИСКА</w:t>
      </w:r>
    </w:p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к учебному плану общего образования учащихся с лёгкой и средней степенью умственной отсталости 8 вида МОУ Егоровской средней общеобразовательной школы</w:t>
      </w:r>
    </w:p>
    <w:p w:rsidR="006A1344" w:rsidRPr="006A1344" w:rsidRDefault="006A1344" w:rsidP="006A1344">
      <w:pPr>
        <w:jc w:val="center"/>
        <w:rPr>
          <w:b/>
          <w:bCs/>
        </w:rPr>
      </w:pPr>
      <w:r w:rsidRPr="006A1344">
        <w:rPr>
          <w:b/>
          <w:bCs/>
        </w:rPr>
        <w:t>2014 – 2015 учебного года.</w:t>
      </w:r>
    </w:p>
    <w:p w:rsidR="006A1344" w:rsidRPr="006A1344" w:rsidRDefault="006A1344" w:rsidP="006A1344">
      <w:r w:rsidRPr="006A1344">
        <w:t xml:space="preserve">         </w:t>
      </w:r>
      <w:proofErr w:type="gramStart"/>
      <w:r w:rsidRPr="006A1344">
        <w:t>Учебный план школы составлен на основе Регионального базисного плана общего образования учащихся с умственной отсталостью 8 вида (1 вариант),</w:t>
      </w:r>
      <w:r w:rsidR="00856E76">
        <w:t xml:space="preserve"> </w:t>
      </w:r>
      <w:r w:rsidRPr="006A1344">
        <w:t>который разработан  на основе  федера</w:t>
      </w:r>
      <w:r w:rsidR="00856E76">
        <w:t>льного базисного плана, утверждё</w:t>
      </w:r>
      <w:r w:rsidRPr="006A1344">
        <w:t>нного  приказом Министерства образования  Российской Федерации  от</w:t>
      </w:r>
      <w:r w:rsidR="00856E76">
        <w:t xml:space="preserve"> </w:t>
      </w:r>
      <w:r w:rsidRPr="006A1344">
        <w:t xml:space="preserve"> 9 марта</w:t>
      </w:r>
      <w:r w:rsidR="00974259">
        <w:t xml:space="preserve">  2004 </w:t>
      </w:r>
      <w:r w:rsidRPr="006A1344">
        <w:t>г</w:t>
      </w:r>
      <w:r w:rsidR="00974259">
        <w:t>.</w:t>
      </w:r>
      <w:r w:rsidRPr="006A1344">
        <w:t xml:space="preserve"> </w:t>
      </w:r>
      <w:r w:rsidR="00974259">
        <w:t xml:space="preserve"> </w:t>
      </w:r>
      <w:r w:rsidRPr="006A1344">
        <w:t>№ 1312,   федерального компонента государственных  образовательных  стандартов  начального общего, основного общего и средне</w:t>
      </w:r>
      <w:r w:rsidR="00974259">
        <w:t xml:space="preserve">го (полного) общего образования, </w:t>
      </w:r>
      <w:r w:rsidRPr="006A1344">
        <w:t xml:space="preserve"> (утвержден приказом Министерства 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6A1344">
          <w:t>2004</w:t>
        </w:r>
        <w:proofErr w:type="gramEnd"/>
        <w:r w:rsidRPr="006A1344">
          <w:t xml:space="preserve"> г</w:t>
        </w:r>
      </w:smartTag>
      <w:r w:rsidRPr="006A1344">
        <w:t>. № 1089) .</w:t>
      </w:r>
    </w:p>
    <w:p w:rsidR="006A1344" w:rsidRPr="006A1344" w:rsidRDefault="006A1344" w:rsidP="006A1344">
      <w:r w:rsidRPr="006A1344">
        <w:t xml:space="preserve"> С 2011 года школа является филиалом МКОУ Богородской СОШ, которая имеет  бессрочную лицензию на право осуществления образовательной деятельности,  школа прошла аттестацию и государственную аккредитацию.</w:t>
      </w:r>
    </w:p>
    <w:p w:rsidR="006A1344" w:rsidRPr="006A1344" w:rsidRDefault="006A1344" w:rsidP="006A1344">
      <w:r w:rsidRPr="006A1344">
        <w:t xml:space="preserve">        При разработке учебного плана использовались следующие нормативные документы:</w:t>
      </w:r>
    </w:p>
    <w:p w:rsidR="006A1344" w:rsidRPr="006A1344" w:rsidRDefault="00856E76" w:rsidP="006A1344">
      <w:pPr>
        <w:numPr>
          <w:ilvl w:val="0"/>
          <w:numId w:val="3"/>
        </w:numPr>
      </w:pPr>
      <w:r>
        <w:t>Закон РФ  от 10.07.</w:t>
      </w:r>
      <w:smartTag w:uri="urn:schemas-microsoft-com:office:smarttags" w:element="metricconverter">
        <w:smartTagPr>
          <w:attr w:name="ProductID" w:val="1992 г"/>
        </w:smartTagPr>
        <w:r w:rsidR="006A1344" w:rsidRPr="006A1344">
          <w:t>1992 г</w:t>
        </w:r>
      </w:smartTag>
      <w:r w:rsidR="006A1344" w:rsidRPr="006A1344">
        <w:t>. № 3266-1   «Об образовании»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3"/>
        </w:numPr>
      </w:pPr>
      <w:r w:rsidRPr="006A1344">
        <w:t>Федеральный закон о внесении изменений и дополнений в Закон РФ «Об образовании»</w:t>
      </w:r>
      <w:r w:rsidR="00951BBF">
        <w:t>.</w:t>
      </w:r>
    </w:p>
    <w:p w:rsidR="006A1344" w:rsidRPr="006A1344" w:rsidRDefault="006A1344" w:rsidP="006A1344">
      <w:pPr>
        <w:numPr>
          <w:ilvl w:val="0"/>
          <w:numId w:val="3"/>
        </w:numPr>
      </w:pPr>
      <w:r w:rsidRPr="006A1344">
        <w:t>Типовое положение о</w:t>
      </w:r>
      <w:r w:rsidR="00856E76">
        <w:t>б образовательном учрежден</w:t>
      </w:r>
      <w:r w:rsidR="00951BBF">
        <w:t>ии РФ.</w:t>
      </w:r>
    </w:p>
    <w:p w:rsidR="006A1344" w:rsidRPr="006A1344" w:rsidRDefault="006A1344" w:rsidP="006A1344">
      <w:pPr>
        <w:numPr>
          <w:ilvl w:val="0"/>
          <w:numId w:val="3"/>
        </w:numPr>
      </w:pPr>
      <w:r w:rsidRPr="006A1344">
        <w:t>Положение о государственных, муниципальных общеобразовательных учреждениях Нижегородской области (с дополнениями и</w:t>
      </w:r>
      <w:r w:rsidR="00951BBF">
        <w:t xml:space="preserve"> изменениями от 31.05.1995 г.).</w:t>
      </w:r>
    </w:p>
    <w:p w:rsidR="006A1344" w:rsidRPr="006A1344" w:rsidRDefault="006A1344" w:rsidP="006A1344">
      <w:pPr>
        <w:numPr>
          <w:ilvl w:val="0"/>
          <w:numId w:val="3"/>
        </w:numPr>
      </w:pPr>
      <w:r w:rsidRPr="006A1344">
        <w:t>Приказ министерства образования и науки Нижегородской области от 04.03.2005 г.</w:t>
      </w:r>
    </w:p>
    <w:p w:rsidR="006A1344" w:rsidRPr="006A1344" w:rsidRDefault="006A1344" w:rsidP="006A1344">
      <w:pPr>
        <w:ind w:left="360"/>
      </w:pPr>
      <w:r w:rsidRPr="006A1344">
        <w:t>№ 57 « Об утверждении регионального базисного учебного плана общеобразовательных уч</w:t>
      </w:r>
      <w:r w:rsidR="00951BBF">
        <w:t>реждений Нижегородской области».</w:t>
      </w:r>
    </w:p>
    <w:p w:rsidR="006A1344" w:rsidRPr="006A1344" w:rsidRDefault="006A1344" w:rsidP="006A1344">
      <w:pPr>
        <w:ind w:left="360"/>
      </w:pPr>
      <w:r w:rsidRPr="006A1344">
        <w:t>- Методические рекомендации к Региональному базисному учебному плану общеобразовательных учреждений Нижегородской обл</w:t>
      </w:r>
      <w:r w:rsidR="00951BBF">
        <w:t>асти на 2009 – 2010 учебный год.</w:t>
      </w:r>
    </w:p>
    <w:p w:rsidR="006A1344" w:rsidRPr="006A1344" w:rsidRDefault="006A1344" w:rsidP="006A1344">
      <w:pPr>
        <w:ind w:left="360"/>
      </w:pPr>
      <w:r w:rsidRPr="006A1344">
        <w:t xml:space="preserve">- Приказ Министерства образования и науки </w:t>
      </w:r>
      <w:r w:rsidR="00951BBF">
        <w:t xml:space="preserve">России от 23.12.2004 г № 141 «О </w:t>
      </w:r>
      <w:r w:rsidRPr="006A1344">
        <w:t>федеральном совете по учебникам Министерства образования и науки РФ»</w:t>
      </w:r>
      <w:r w:rsidR="00951BBF">
        <w:t>.</w:t>
      </w:r>
    </w:p>
    <w:p w:rsidR="006A1344" w:rsidRPr="006A1344" w:rsidRDefault="006A1344" w:rsidP="006A1344">
      <w:pPr>
        <w:ind w:left="360"/>
      </w:pPr>
      <w:r w:rsidRPr="006A1344">
        <w:t>- Приказ № 379 Министер</w:t>
      </w:r>
      <w:r w:rsidR="00974259">
        <w:t>ства образования и науки от 09.</w:t>
      </w:r>
      <w:r w:rsidRPr="006A1344">
        <w:t>12.</w:t>
      </w:r>
      <w:r w:rsidR="00974259">
        <w:t xml:space="preserve"> </w:t>
      </w:r>
      <w:r w:rsidRPr="006A1344">
        <w:t>2008 г.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».</w:t>
      </w:r>
    </w:p>
    <w:p w:rsidR="006A1344" w:rsidRPr="006A1344" w:rsidRDefault="006A1344" w:rsidP="006A1344">
      <w:r w:rsidRPr="006A1344">
        <w:t xml:space="preserve">     - Постановления Главного государственного санитарного врача от 28 ноября </w:t>
      </w:r>
      <w:smartTag w:uri="urn:schemas-microsoft-com:office:smarttags" w:element="metricconverter">
        <w:smartTagPr>
          <w:attr w:name="ProductID" w:val="2002 г"/>
        </w:smartTagPr>
        <w:r w:rsidRPr="006A1344">
          <w:t>2002 г</w:t>
        </w:r>
      </w:smartTag>
      <w:r w:rsidRPr="006A1344">
        <w:t>. № 44 «О введении в действие санитарно-эпидемиологических правил и нормативов СанПиН  2.4.2. 1178-02</w:t>
      </w:r>
      <w:r w:rsidR="00951BBF">
        <w:t>.</w:t>
      </w:r>
    </w:p>
    <w:p w:rsidR="006A1344" w:rsidRPr="006A1344" w:rsidRDefault="006A1344" w:rsidP="006A1344">
      <w:pPr>
        <w:spacing w:after="200" w:line="276" w:lineRule="auto"/>
        <w:contextualSpacing/>
        <w:rPr>
          <w:bCs/>
        </w:rPr>
      </w:pPr>
      <w:r w:rsidRPr="006A1344">
        <w:rPr>
          <w:rFonts w:ascii="Calibri" w:hAnsi="Calibri"/>
        </w:rPr>
        <w:t xml:space="preserve"> -</w:t>
      </w:r>
      <w:r w:rsidRPr="006A1344">
        <w:rPr>
          <w:b/>
          <w:bCs/>
        </w:rPr>
        <w:t xml:space="preserve"> </w:t>
      </w:r>
      <w:r w:rsidRPr="006A1344">
        <w:rPr>
          <w:bCs/>
        </w:rPr>
        <w:t>Санитарно-эпидемиологические правила и нормативы</w:t>
      </w:r>
      <w:r w:rsidRPr="006A1344">
        <w:rPr>
          <w:bCs/>
        </w:rPr>
        <w:br/>
        <w:t>СанПиН 2.4.2.2821-10»  от 17.03.2011 г.</w:t>
      </w:r>
    </w:p>
    <w:p w:rsidR="006A1344" w:rsidRPr="006A1344" w:rsidRDefault="006A1344" w:rsidP="006A1344">
      <w:pPr>
        <w:rPr>
          <w:b/>
        </w:rPr>
      </w:pPr>
      <w:r w:rsidRPr="006A1344">
        <w:rPr>
          <w:b/>
        </w:rPr>
        <w:t xml:space="preserve">                                                               </w:t>
      </w:r>
    </w:p>
    <w:p w:rsidR="006A1344" w:rsidRPr="006A1344" w:rsidRDefault="006A1344" w:rsidP="006A1344">
      <w:r w:rsidRPr="006A1344">
        <w:t xml:space="preserve">   Учебный план для 5 класса составлен с учетом максимально допустимого количества часов, рассчитанных на 6 дневную учебную неделю. Базисный учебный план включает учебные предметы, содержание которых приспособлено к возможностям умственно </w:t>
      </w:r>
    </w:p>
    <w:p w:rsidR="006A1344" w:rsidRPr="006A1344" w:rsidRDefault="006A1344" w:rsidP="006A1344">
      <w:r w:rsidRPr="006A1344">
        <w:t>отсталых учащихся.</w:t>
      </w:r>
    </w:p>
    <w:p w:rsidR="006A1344" w:rsidRPr="006A1344" w:rsidRDefault="006A1344" w:rsidP="006A1344">
      <w:pPr>
        <w:rPr>
          <w:sz w:val="20"/>
        </w:rPr>
      </w:pPr>
      <w:r w:rsidRPr="006A1344">
        <w:t xml:space="preserve">   Учебные дисциплины учебного плана представлены в полном объеме с соблюдением часовой недельной нагрузки по каждому предмету. С целью повышения уровня познавательной активности учащихся и развития их способности к осознанной регуляции трудовой деятельности в качестве направления профессионально – трудового обучения выбрано «Переплётно – картонажное дело». Специфической формой организации учебных занятий являются коррекционные индивидуальные и групповые логопедические занятия. Они проводятся с целью более успешного продвижения в развитии  учащихся.</w:t>
      </w:r>
      <w:r w:rsidR="00951BBF">
        <w:t xml:space="preserve"> </w:t>
      </w:r>
      <w:r w:rsidRPr="006A1344">
        <w:t xml:space="preserve">Так же в </w:t>
      </w:r>
      <w:r w:rsidRPr="006A1344">
        <w:lastRenderedPageBreak/>
        <w:t xml:space="preserve">учебном плане 5 класса включена учебная дисциплина «Социально – бытовая ориентировка» 1 час в неделю. Часы факультативных занятий отводятся на предмет «Основы безопасности жизнедеятельности» и относятся к региональному компоненту.  </w:t>
      </w:r>
    </w:p>
    <w:p w:rsidR="006A1344" w:rsidRPr="006A1344" w:rsidRDefault="006A1344" w:rsidP="006A1344">
      <w:pPr>
        <w:jc w:val="center"/>
        <w:rPr>
          <w:b/>
        </w:rPr>
      </w:pPr>
    </w:p>
    <w:p w:rsidR="006A1344" w:rsidRPr="006A1344" w:rsidRDefault="006A1344" w:rsidP="006A1344">
      <w:pPr>
        <w:jc w:val="center"/>
        <w:rPr>
          <w:b/>
        </w:rPr>
      </w:pPr>
    </w:p>
    <w:p w:rsidR="006A1344" w:rsidRPr="006A1344" w:rsidRDefault="006A1344" w:rsidP="006A1344">
      <w:pPr>
        <w:jc w:val="center"/>
        <w:rPr>
          <w:b/>
        </w:rPr>
      </w:pP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ПОСНИТЕЛЬНАЯ ЗАПИСКА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к учебному плану основного общего образования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учащихся с задержкой психического развития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7 вида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на 2014 – 2015 учебный год</w:t>
      </w:r>
    </w:p>
    <w:p w:rsidR="006A1344" w:rsidRPr="006A1344" w:rsidRDefault="006A1344" w:rsidP="006A1344">
      <w:pPr>
        <w:jc w:val="center"/>
        <w:rPr>
          <w:b/>
          <w:sz w:val="28"/>
          <w:szCs w:val="28"/>
        </w:rPr>
      </w:pPr>
    </w:p>
    <w:p w:rsidR="006A1344" w:rsidRPr="006A1344" w:rsidRDefault="006A1344" w:rsidP="006A1344">
      <w:pPr>
        <w:jc w:val="center"/>
        <w:rPr>
          <w:b/>
          <w:sz w:val="28"/>
          <w:szCs w:val="28"/>
        </w:rPr>
      </w:pPr>
    </w:p>
    <w:p w:rsidR="006A1344" w:rsidRPr="006A1344" w:rsidRDefault="006A1344" w:rsidP="006A1344">
      <w:r w:rsidRPr="006A1344">
        <w:t xml:space="preserve">                Учебный план составлен с учетом максимального допустимого коли</w:t>
      </w:r>
      <w:r w:rsidR="00974259">
        <w:t>чества часов, рассчитанных на 5</w:t>
      </w:r>
      <w:r w:rsidRPr="006A1344">
        <w:t xml:space="preserve"> дневную учебную неделю.</w:t>
      </w:r>
    </w:p>
    <w:p w:rsidR="006A1344" w:rsidRPr="006A1344" w:rsidRDefault="006A1344" w:rsidP="006A1344">
      <w:r w:rsidRPr="006A1344">
        <w:t xml:space="preserve">                 Учебные дисциплины учебного плана основного общего образования учащихся с задержкой психического развития 7 вида представлены в полном объеме, с соблюдением часовой недельной нагрузки по каждому предмету.</w:t>
      </w:r>
    </w:p>
    <w:p w:rsidR="006A1344" w:rsidRPr="006A1344" w:rsidRDefault="006A1344" w:rsidP="006A1344">
      <w:r w:rsidRPr="006A1344">
        <w:t xml:space="preserve">                В базисном учебном плане сохранены образовательные области основного общего образования и дополнены региональным компонентом – предметом «Основы безопасности жизнедеятельности» - 1 час</w:t>
      </w:r>
    </w:p>
    <w:p w:rsidR="006A1344" w:rsidRPr="006A1344" w:rsidRDefault="006A1344" w:rsidP="006A1344">
      <w:r w:rsidRPr="006A1344">
        <w:t xml:space="preserve">                Школьный компонент представлен обязательными индивидуальными и групповыми коррекционными занятиями, в количестве 1 часа. Компонент образовательного учреждения направлен на ведение такого курса:</w:t>
      </w:r>
    </w:p>
    <w:p w:rsidR="006A1344" w:rsidRPr="006A1344" w:rsidRDefault="006A1344" w:rsidP="006A1344"/>
    <w:p w:rsidR="006A1344" w:rsidRPr="006A1344" w:rsidRDefault="006A1344" w:rsidP="006A1344">
      <w:r w:rsidRPr="006A1344">
        <w:t xml:space="preserve">- </w:t>
      </w:r>
      <w:r w:rsidRPr="006A1344">
        <w:rPr>
          <w:b/>
        </w:rPr>
        <w:t>Речь и культура общения</w:t>
      </w:r>
      <w:r w:rsidRPr="006A1344">
        <w:t>- 1 час;</w:t>
      </w:r>
    </w:p>
    <w:p w:rsidR="006A1344" w:rsidRPr="006A1344" w:rsidRDefault="006A1344" w:rsidP="006A1344">
      <w:r w:rsidRPr="006A1344">
        <w:t>Основная цель данного курса – это преодоление недостатков, возникшие в результате нарушенного развития, включая недостатки мыслительной деятельности, речи.</w:t>
      </w:r>
    </w:p>
    <w:p w:rsidR="006A1344" w:rsidRPr="006A1344" w:rsidRDefault="006A1344" w:rsidP="006A1344"/>
    <w:p w:rsidR="006A1344" w:rsidRPr="006A1344" w:rsidRDefault="006A1344" w:rsidP="006A1344">
      <w:r w:rsidRPr="006A1344">
        <w:t xml:space="preserve">                Компонент образовательного учреждения включает «Факультативные занятия» - 1 час, который  включает ведение такого курса, как:</w:t>
      </w:r>
    </w:p>
    <w:p w:rsidR="006A1344" w:rsidRPr="006A1344" w:rsidRDefault="006A1344" w:rsidP="006A1344"/>
    <w:p w:rsidR="006A1344" w:rsidRPr="006A1344" w:rsidRDefault="006A1344" w:rsidP="006A1344">
      <w:r w:rsidRPr="006A1344">
        <w:rPr>
          <w:b/>
        </w:rPr>
        <w:t>- «Социальная адаптация»</w:t>
      </w:r>
      <w:r w:rsidRPr="006A1344">
        <w:t xml:space="preserve"> - 1 час</w:t>
      </w:r>
    </w:p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6A1344" w:rsidRPr="006A1344" w:rsidRDefault="006A1344" w:rsidP="006A1344">
      <w:pPr>
        <w:jc w:val="center"/>
        <w:rPr>
          <w:b/>
          <w:bCs/>
          <w:sz w:val="28"/>
          <w:szCs w:val="28"/>
        </w:rPr>
      </w:pPr>
      <w:r w:rsidRPr="006A1344">
        <w:rPr>
          <w:b/>
          <w:bCs/>
          <w:sz w:val="28"/>
          <w:szCs w:val="28"/>
        </w:rPr>
        <w:t>Учебный план</w:t>
      </w:r>
    </w:p>
    <w:p w:rsidR="006A1344" w:rsidRPr="006A1344" w:rsidRDefault="006A1344" w:rsidP="006A1344">
      <w:pPr>
        <w:jc w:val="center"/>
        <w:rPr>
          <w:b/>
          <w:bCs/>
          <w:sz w:val="28"/>
          <w:szCs w:val="28"/>
        </w:rPr>
      </w:pPr>
      <w:r w:rsidRPr="006A1344">
        <w:rPr>
          <w:b/>
          <w:bCs/>
          <w:sz w:val="28"/>
          <w:szCs w:val="28"/>
        </w:rPr>
        <w:t xml:space="preserve">основное общее образование </w:t>
      </w:r>
    </w:p>
    <w:p w:rsidR="006A1344" w:rsidRPr="006A1344" w:rsidRDefault="006A1344" w:rsidP="006A1344">
      <w:pPr>
        <w:jc w:val="center"/>
        <w:rPr>
          <w:b/>
          <w:bCs/>
          <w:sz w:val="28"/>
          <w:szCs w:val="28"/>
        </w:rPr>
      </w:pPr>
      <w:r w:rsidRPr="006A1344">
        <w:rPr>
          <w:b/>
          <w:bCs/>
          <w:sz w:val="28"/>
          <w:szCs w:val="28"/>
        </w:rPr>
        <w:t>на 2014 – 2015 учебный год</w:t>
      </w:r>
    </w:p>
    <w:p w:rsidR="006A1344" w:rsidRPr="006A1344" w:rsidRDefault="006A1344" w:rsidP="006A1344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5"/>
        <w:gridCol w:w="3668"/>
        <w:gridCol w:w="874"/>
        <w:gridCol w:w="709"/>
        <w:gridCol w:w="755"/>
        <w:gridCol w:w="635"/>
        <w:gridCol w:w="857"/>
      </w:tblGrid>
      <w:tr w:rsidR="006A1344" w:rsidRPr="006A1344" w:rsidTr="00856E76">
        <w:trPr>
          <w:cantSplit/>
          <w:trHeight w:val="54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Образовательные области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Учебные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предметы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Количество часов в неделю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Всего</w:t>
            </w:r>
          </w:p>
        </w:tc>
      </w:tr>
      <w:tr w:rsidR="006A1344" w:rsidRPr="006A1344" w:rsidTr="00974259">
        <w:trPr>
          <w:cantSplit/>
          <w:trHeight w:val="144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Филология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Русский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15</w:t>
            </w: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Литература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9</w:t>
            </w: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Иностранный язык (немецкий)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12</w:t>
            </w: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Математика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Математика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5</w:t>
            </w:r>
          </w:p>
        </w:tc>
      </w:tr>
      <w:tr w:rsidR="006A1344" w:rsidRPr="006A1344" w:rsidTr="00974259">
        <w:trPr>
          <w:cantSplit/>
          <w:trHeight w:val="270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Алгебра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9</w:t>
            </w:r>
          </w:p>
        </w:tc>
      </w:tr>
      <w:tr w:rsidR="006A1344" w:rsidRPr="006A1344" w:rsidTr="00974259">
        <w:trPr>
          <w:cantSplit/>
          <w:trHeight w:val="270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Геометрия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6</w:t>
            </w:r>
          </w:p>
        </w:tc>
      </w:tr>
      <w:tr w:rsidR="006A1344" w:rsidRPr="006A1344" w:rsidTr="00974259">
        <w:trPr>
          <w:cantSplit/>
          <w:trHeight w:val="2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Информатика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</w:rPr>
            </w:pPr>
            <w:r w:rsidRPr="006A1344">
              <w:rPr>
                <w:b/>
              </w:rPr>
              <w:t>Информатика и ИКТ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  <w:lang w:val="en-US"/>
              </w:rPr>
            </w:pPr>
            <w:r w:rsidRPr="006A1344"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 xml:space="preserve">1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5</w:t>
            </w:r>
          </w:p>
        </w:tc>
      </w:tr>
      <w:tr w:rsidR="006A1344" w:rsidRPr="006A1344" w:rsidTr="00974259">
        <w:trPr>
          <w:cantSplit/>
          <w:trHeight w:val="19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Обществознание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История  России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 xml:space="preserve">  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</w:tc>
      </w:tr>
      <w:tr w:rsidR="006A1344" w:rsidRPr="006A1344" w:rsidTr="00974259">
        <w:trPr>
          <w:cantSplit/>
          <w:trHeight w:val="34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Всеобщая история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 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 xml:space="preserve">  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</w:tc>
      </w:tr>
      <w:tr w:rsidR="006A1344" w:rsidRPr="006A1344" w:rsidTr="00974259">
        <w:trPr>
          <w:cantSplit/>
          <w:trHeight w:val="34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</w:rPr>
            </w:pPr>
            <w:r w:rsidRPr="006A1344">
              <w:rPr>
                <w:b/>
              </w:rPr>
              <w:t xml:space="preserve">Историческое краеведение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</w:t>
            </w:r>
          </w:p>
        </w:tc>
      </w:tr>
      <w:tr w:rsidR="006A1344" w:rsidRPr="006A1344" w:rsidTr="00974259">
        <w:trPr>
          <w:cantSplit/>
          <w:trHeight w:val="31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lang w:val="en-US"/>
              </w:rPr>
            </w:pPr>
            <w:r w:rsidRPr="006A1344">
              <w:t xml:space="preserve">Обществознание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</w:tc>
      </w:tr>
      <w:tr w:rsidR="006A1344" w:rsidRPr="006A1344" w:rsidTr="00974259">
        <w:trPr>
          <w:cantSplit/>
          <w:trHeight w:val="144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География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7</w:t>
            </w:r>
          </w:p>
        </w:tc>
      </w:tr>
      <w:tr w:rsidR="006A1344" w:rsidRPr="006A1344" w:rsidTr="00974259">
        <w:trPr>
          <w:cantSplit/>
          <w:trHeight w:val="22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Естествознание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Природоведение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</w:tr>
      <w:tr w:rsidR="006A1344" w:rsidRPr="006A1344" w:rsidTr="00974259">
        <w:trPr>
          <w:cantSplit/>
          <w:trHeight w:val="24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 xml:space="preserve"> Биология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7</w:t>
            </w: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Физика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6</w:t>
            </w:r>
          </w:p>
        </w:tc>
      </w:tr>
      <w:tr w:rsidR="006A1344" w:rsidRPr="006A1344" w:rsidTr="00974259">
        <w:trPr>
          <w:trHeight w:val="2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Химия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</w:tc>
      </w:tr>
      <w:tr w:rsidR="006A1344" w:rsidRPr="006A1344" w:rsidTr="00974259">
        <w:trPr>
          <w:trHeight w:val="6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Искусство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Музыка</w:t>
            </w:r>
          </w:p>
          <w:p w:rsidR="006A1344" w:rsidRPr="006A1344" w:rsidRDefault="006A1344" w:rsidP="006A1344">
            <w:r w:rsidRPr="006A1344">
              <w:t>ИЗО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0,5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0,5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0,5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</w:t>
            </w:r>
          </w:p>
        </w:tc>
      </w:tr>
      <w:tr w:rsidR="006A1344" w:rsidRPr="006A1344" w:rsidTr="00974259">
        <w:trPr>
          <w:cantSplit/>
          <w:trHeight w:val="27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Физическая культура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Физическая 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11</w:t>
            </w:r>
          </w:p>
        </w:tc>
      </w:tr>
      <w:tr w:rsidR="006A1344" w:rsidRPr="006A1344" w:rsidTr="00974259">
        <w:trPr>
          <w:cantSplit/>
          <w:trHeight w:val="144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4" w:rsidRPr="006A1344" w:rsidRDefault="006A1344" w:rsidP="006A1344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Основы безопасности жизнедеятельности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</w:tc>
      </w:tr>
      <w:tr w:rsidR="006A1344" w:rsidRPr="006A1344" w:rsidTr="00974259">
        <w:trPr>
          <w:trHeight w:val="50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Технология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r w:rsidRPr="006A1344">
              <w:t>Технология</w:t>
            </w:r>
          </w:p>
          <w:p w:rsidR="006A1344" w:rsidRPr="006A1344" w:rsidRDefault="006A1344" w:rsidP="006A1344"/>
          <w:p w:rsidR="006A1344" w:rsidRPr="006A1344" w:rsidRDefault="006A1344" w:rsidP="006A1344">
            <w:r w:rsidRPr="006A1344">
              <w:t>Экология</w:t>
            </w:r>
          </w:p>
          <w:p w:rsidR="006A1344" w:rsidRPr="006A1344" w:rsidRDefault="006A1344" w:rsidP="006A1344"/>
          <w:p w:rsidR="006A1344" w:rsidRPr="006A1344" w:rsidRDefault="006A1344" w:rsidP="006A1344">
            <w:r w:rsidRPr="006A1344">
              <w:t>Экономика</w:t>
            </w:r>
          </w:p>
          <w:p w:rsidR="006A1344" w:rsidRPr="006A1344" w:rsidRDefault="006A1344" w:rsidP="006A1344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  <w:rPr>
                <w:lang w:val="en-US"/>
              </w:rPr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  <w:rPr>
                <w:lang w:val="en-US"/>
              </w:rPr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6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4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</w:t>
            </w:r>
          </w:p>
        </w:tc>
      </w:tr>
      <w:tr w:rsidR="006A1344" w:rsidRPr="006A1344" w:rsidTr="00974259">
        <w:trPr>
          <w:cantSplit/>
          <w:trHeight w:val="54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Вариативная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часть</w:t>
            </w:r>
            <w:r w:rsidRPr="006A1344">
              <w:rPr>
                <w:b/>
                <w:lang w:val="en-US"/>
              </w:rPr>
              <w:t xml:space="preserve"> </w:t>
            </w:r>
            <w:r w:rsidRPr="006A1344">
              <w:rPr>
                <w:b/>
              </w:rPr>
              <w:t>учебного плана</w:t>
            </w:r>
          </w:p>
          <w:p w:rsidR="006A1344" w:rsidRPr="006A1344" w:rsidRDefault="006A1344" w:rsidP="006A1344">
            <w:pPr>
              <w:rPr>
                <w:b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  <w:r w:rsidRPr="006A1344">
              <w:rPr>
                <w:b/>
                <w:i/>
                <w:color w:val="000000"/>
              </w:rPr>
              <w:t>Физическая 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</w:tr>
      <w:tr w:rsidR="006A1344" w:rsidRPr="006A1344" w:rsidTr="00974259">
        <w:trPr>
          <w:cantSplit/>
          <w:trHeight w:val="342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  <w:r w:rsidRPr="006A1344">
              <w:rPr>
                <w:b/>
                <w:i/>
                <w:color w:val="000000"/>
              </w:rPr>
              <w:t xml:space="preserve"> Экология </w:t>
            </w:r>
          </w:p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</w:tr>
      <w:tr w:rsidR="006A1344" w:rsidRPr="006A1344" w:rsidTr="00974259">
        <w:trPr>
          <w:cantSplit/>
          <w:trHeight w:val="308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  <w:r w:rsidRPr="006A1344">
              <w:rPr>
                <w:b/>
                <w:i/>
                <w:color w:val="000000"/>
              </w:rPr>
              <w:t>Математика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</w:tr>
      <w:tr w:rsidR="006A1344" w:rsidRPr="006A1344" w:rsidTr="00974259">
        <w:trPr>
          <w:cantSplit/>
          <w:trHeight w:val="561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  <w:r w:rsidRPr="006A1344">
              <w:rPr>
                <w:b/>
                <w:i/>
                <w:color w:val="000000"/>
              </w:rPr>
              <w:t>Русский язык</w:t>
            </w:r>
          </w:p>
          <w:p w:rsidR="006A1344" w:rsidRPr="006A1344" w:rsidRDefault="006A1344" w:rsidP="006A1344">
            <w:pPr>
              <w:rPr>
                <w:b/>
                <w:i/>
                <w:color w:val="00000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-</w:t>
            </w:r>
          </w:p>
        </w:tc>
      </w:tr>
      <w:tr w:rsidR="006A1344" w:rsidRPr="006A1344" w:rsidTr="00974259">
        <w:trPr>
          <w:cantSplit/>
          <w:trHeight w:val="473"/>
        </w:trPr>
        <w:tc>
          <w:tcPr>
            <w:tcW w:w="5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Обязательная нагрузка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34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33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131</w:t>
            </w:r>
          </w:p>
        </w:tc>
      </w:tr>
      <w:tr w:rsidR="006A1344" w:rsidRPr="006A1344" w:rsidTr="00974259">
        <w:trPr>
          <w:cantSplit/>
          <w:trHeight w:val="617"/>
        </w:trPr>
        <w:tc>
          <w:tcPr>
            <w:tcW w:w="5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Компонент образовательного учреждения (ИГЗ)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974259" w:rsidRDefault="00974259" w:rsidP="006A1344">
            <w:pPr>
              <w:jc w:val="center"/>
            </w:pPr>
            <w:r w:rsidRPr="00974259">
              <w:rPr>
                <w:b/>
              </w:rPr>
              <w:t>1</w:t>
            </w:r>
            <w:r w:rsidRPr="00974259">
              <w:t>(</w:t>
            </w:r>
            <w:r w:rsidRPr="00974259">
              <w:rPr>
                <w:sz w:val="22"/>
                <w:szCs w:val="22"/>
              </w:rPr>
              <w:t>экономика</w:t>
            </w:r>
            <w:r w:rsidR="006A1344" w:rsidRPr="00974259">
              <w:t>)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8</w:t>
            </w:r>
          </w:p>
        </w:tc>
      </w:tr>
      <w:tr w:rsidR="006A1344" w:rsidRPr="006A1344" w:rsidTr="00974259">
        <w:trPr>
          <w:cantSplit/>
          <w:trHeight w:val="560"/>
        </w:trPr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Максимальный объем учебной нагрузки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(шестидневная неделя)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33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139</w:t>
            </w:r>
          </w:p>
        </w:tc>
      </w:tr>
    </w:tbl>
    <w:p w:rsidR="006A1344" w:rsidRPr="006A1344" w:rsidRDefault="006A1344" w:rsidP="006A1344">
      <w:pPr>
        <w:rPr>
          <w:rFonts w:ascii="Monotype Corsiva" w:hAnsi="Monotype Corsiva"/>
          <w:b/>
          <w:bCs/>
          <w:sz w:val="28"/>
        </w:rPr>
      </w:pPr>
      <w:r w:rsidRPr="006A1344">
        <w:rPr>
          <w:rFonts w:ascii="Monotype Corsiva" w:hAnsi="Monotype Corsiva"/>
          <w:b/>
          <w:bCs/>
          <w:sz w:val="28"/>
        </w:rPr>
        <w:lastRenderedPageBreak/>
        <w:t xml:space="preserve"> </w:t>
      </w:r>
    </w:p>
    <w:p w:rsidR="006A1344" w:rsidRPr="006A1344" w:rsidRDefault="006A1344" w:rsidP="006A1344">
      <w:pPr>
        <w:jc w:val="center"/>
        <w:rPr>
          <w:b/>
          <w:bCs/>
          <w:sz w:val="28"/>
        </w:rPr>
      </w:pPr>
      <w:r w:rsidRPr="006A1344">
        <w:rPr>
          <w:b/>
          <w:bCs/>
          <w:sz w:val="28"/>
        </w:rPr>
        <w:t>Учебный план</w:t>
      </w:r>
    </w:p>
    <w:p w:rsidR="006A1344" w:rsidRPr="006A1344" w:rsidRDefault="006A1344" w:rsidP="006A1344">
      <w:pPr>
        <w:jc w:val="center"/>
        <w:rPr>
          <w:b/>
          <w:bCs/>
          <w:sz w:val="28"/>
        </w:rPr>
      </w:pPr>
      <w:r w:rsidRPr="006A1344">
        <w:rPr>
          <w:b/>
          <w:bCs/>
          <w:sz w:val="28"/>
        </w:rPr>
        <w:t>начальное общее образование</w:t>
      </w:r>
    </w:p>
    <w:p w:rsidR="006A1344" w:rsidRPr="006A1344" w:rsidRDefault="006A1344" w:rsidP="006A1344">
      <w:pPr>
        <w:jc w:val="center"/>
        <w:rPr>
          <w:b/>
          <w:bCs/>
          <w:sz w:val="28"/>
        </w:rPr>
      </w:pPr>
      <w:r w:rsidRPr="006A1344">
        <w:rPr>
          <w:b/>
          <w:bCs/>
          <w:sz w:val="28"/>
        </w:rPr>
        <w:t>2014– 2015 учебный год</w:t>
      </w:r>
    </w:p>
    <w:p w:rsidR="006A1344" w:rsidRPr="006A1344" w:rsidRDefault="006A1344" w:rsidP="006A1344">
      <w:pPr>
        <w:jc w:val="center"/>
        <w:rPr>
          <w:b/>
          <w:bCs/>
          <w:sz w:val="28"/>
        </w:rPr>
      </w:pPr>
    </w:p>
    <w:p w:rsidR="006A1344" w:rsidRPr="00974259" w:rsidRDefault="006A1344" w:rsidP="006A1344">
      <w:pPr>
        <w:jc w:val="center"/>
        <w:rPr>
          <w:rFonts w:ascii="Monotype Corsiva" w:hAnsi="Monotype Corsiva"/>
          <w:bCs/>
          <w:i/>
          <w:sz w:val="28"/>
        </w:rPr>
      </w:pPr>
      <w:proofErr w:type="gramStart"/>
      <w:r w:rsidRPr="00974259">
        <w:rPr>
          <w:rFonts w:ascii="Monotype Corsiva" w:hAnsi="Monotype Corsiva"/>
          <w:bCs/>
          <w:i/>
          <w:sz w:val="28"/>
        </w:rPr>
        <w:t xml:space="preserve">(пятидневная </w:t>
      </w:r>
      <w:r w:rsidR="00974259" w:rsidRPr="00974259">
        <w:rPr>
          <w:rFonts w:ascii="Monotype Corsiva" w:hAnsi="Monotype Corsiva"/>
          <w:bCs/>
          <w:i/>
          <w:sz w:val="28"/>
        </w:rPr>
        <w:t xml:space="preserve"> </w:t>
      </w:r>
      <w:r w:rsidRPr="00974259">
        <w:rPr>
          <w:rFonts w:ascii="Monotype Corsiva" w:hAnsi="Monotype Corsiva"/>
          <w:bCs/>
          <w:i/>
          <w:sz w:val="28"/>
        </w:rPr>
        <w:t xml:space="preserve">учебная </w:t>
      </w:r>
      <w:r w:rsidR="00951BBF">
        <w:rPr>
          <w:rFonts w:ascii="Monotype Corsiva" w:hAnsi="Monotype Corsiva"/>
          <w:bCs/>
          <w:i/>
          <w:sz w:val="28"/>
        </w:rPr>
        <w:t xml:space="preserve"> </w:t>
      </w:r>
      <w:r w:rsidRPr="00974259">
        <w:rPr>
          <w:rFonts w:ascii="Monotype Corsiva" w:hAnsi="Monotype Corsiva"/>
          <w:bCs/>
          <w:i/>
          <w:sz w:val="28"/>
        </w:rPr>
        <w:t>неделя</w:t>
      </w:r>
      <w:r w:rsidR="00951BBF">
        <w:rPr>
          <w:rFonts w:ascii="Monotype Corsiva" w:hAnsi="Monotype Corsiva"/>
          <w:bCs/>
          <w:i/>
          <w:sz w:val="28"/>
        </w:rPr>
        <w:t xml:space="preserve"> </w:t>
      </w:r>
      <w:r w:rsidRPr="00974259">
        <w:rPr>
          <w:rFonts w:ascii="Monotype Corsiva" w:hAnsi="Monotype Corsiva"/>
          <w:bCs/>
          <w:i/>
          <w:sz w:val="28"/>
        </w:rPr>
        <w:t xml:space="preserve"> при</w:t>
      </w:r>
      <w:proofErr w:type="gramEnd"/>
    </w:p>
    <w:p w:rsidR="006A1344" w:rsidRPr="00974259" w:rsidRDefault="006A1344" w:rsidP="006A1344">
      <w:pPr>
        <w:jc w:val="center"/>
        <w:rPr>
          <w:rFonts w:ascii="Monotype Corsiva" w:hAnsi="Monotype Corsiva"/>
          <w:bCs/>
          <w:i/>
          <w:sz w:val="28"/>
        </w:rPr>
      </w:pPr>
      <w:r w:rsidRPr="00974259">
        <w:rPr>
          <w:rFonts w:ascii="Monotype Corsiva" w:hAnsi="Monotype Corsiva"/>
          <w:bCs/>
          <w:i/>
          <w:sz w:val="28"/>
        </w:rPr>
        <w:t>продолжительности урока 35 минут в 1 классе,</w:t>
      </w:r>
    </w:p>
    <w:p w:rsidR="006A1344" w:rsidRPr="00974259" w:rsidRDefault="006A1344" w:rsidP="006A1344">
      <w:pPr>
        <w:jc w:val="center"/>
        <w:rPr>
          <w:rFonts w:ascii="Monotype Corsiva" w:hAnsi="Monotype Corsiva"/>
          <w:i/>
          <w:sz w:val="28"/>
        </w:rPr>
      </w:pPr>
      <w:proofErr w:type="gramStart"/>
      <w:r w:rsidRPr="00974259">
        <w:rPr>
          <w:rFonts w:ascii="Monotype Corsiva" w:hAnsi="Monotype Corsiva"/>
          <w:bCs/>
          <w:i/>
          <w:sz w:val="28"/>
        </w:rPr>
        <w:t xml:space="preserve">45 </w:t>
      </w:r>
      <w:r w:rsidR="00974259" w:rsidRPr="00974259">
        <w:rPr>
          <w:rFonts w:ascii="Monotype Corsiva" w:hAnsi="Monotype Corsiva"/>
          <w:bCs/>
          <w:i/>
          <w:sz w:val="28"/>
        </w:rPr>
        <w:t xml:space="preserve"> </w:t>
      </w:r>
      <w:r w:rsidRPr="00974259">
        <w:rPr>
          <w:rFonts w:ascii="Monotype Corsiva" w:hAnsi="Monotype Corsiva"/>
          <w:bCs/>
          <w:i/>
          <w:sz w:val="28"/>
        </w:rPr>
        <w:t>минут во 2 классе</w:t>
      </w:r>
      <w:r w:rsidRPr="00974259">
        <w:rPr>
          <w:rFonts w:ascii="Monotype Corsiva" w:hAnsi="Monotype Corsiva"/>
          <w:i/>
          <w:sz w:val="28"/>
        </w:rPr>
        <w:t>)</w:t>
      </w:r>
      <w:proofErr w:type="gramEnd"/>
    </w:p>
    <w:p w:rsidR="006A1344" w:rsidRPr="00974259" w:rsidRDefault="006A1344" w:rsidP="006A1344">
      <w:pPr>
        <w:jc w:val="center"/>
        <w:rPr>
          <w:rFonts w:ascii="Monotype Corsiva" w:hAnsi="Monotype Corsiva"/>
          <w:i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3119"/>
        <w:gridCol w:w="850"/>
        <w:gridCol w:w="709"/>
        <w:gridCol w:w="709"/>
        <w:gridCol w:w="709"/>
        <w:gridCol w:w="1701"/>
      </w:tblGrid>
      <w:tr w:rsidR="006A1344" w:rsidRPr="006A1344" w:rsidTr="00856E7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6A1344"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 w:rsidRPr="006A1344">
              <w:t>Учебные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 w:rsidRPr="006A1344">
              <w:t>предметы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                         Класс                                             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6A1344"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6A1344">
              <w:t>Всего</w:t>
            </w:r>
          </w:p>
        </w:tc>
      </w:tr>
      <w:tr w:rsidR="006A1344" w:rsidRPr="006A1344" w:rsidTr="00856E7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44" w:rsidRPr="006A1344" w:rsidRDefault="006A1344" w:rsidP="006A134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344" w:rsidRPr="006A1344" w:rsidRDefault="006A1344" w:rsidP="006A134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jc w:val="center"/>
              <w:rPr>
                <w:sz w:val="28"/>
              </w:rPr>
            </w:pPr>
            <w:r w:rsidRPr="006A1344">
              <w:rPr>
                <w:sz w:val="28"/>
              </w:rPr>
              <w:t>Филология</w:t>
            </w:r>
          </w:p>
          <w:p w:rsidR="006A1344" w:rsidRPr="006A1344" w:rsidRDefault="006A1344" w:rsidP="006A134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20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15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6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jc w:val="center"/>
              <w:rPr>
                <w:sz w:val="28"/>
              </w:rPr>
            </w:pPr>
            <w:r w:rsidRPr="006A1344">
              <w:rPr>
                <w:sz w:val="28"/>
              </w:rPr>
              <w:t>Математика</w:t>
            </w:r>
          </w:p>
          <w:p w:rsidR="006A1344" w:rsidRPr="006A1344" w:rsidRDefault="006A1344" w:rsidP="006A1344">
            <w:pPr>
              <w:rPr>
                <w:sz w:val="28"/>
              </w:rPr>
            </w:pPr>
            <w:r w:rsidRPr="006A1344">
              <w:rPr>
                <w:sz w:val="28"/>
              </w:rPr>
              <w:t xml:space="preserve">  </w:t>
            </w:r>
            <w:r w:rsidRPr="006A1344">
              <w:rPr>
                <w:bCs/>
                <w:sz w:val="28"/>
                <w:szCs w:val="28"/>
              </w:rPr>
              <w:t>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 xml:space="preserve">Математика 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A134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16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jc w:val="center"/>
              <w:rPr>
                <w:sz w:val="28"/>
              </w:rPr>
            </w:pPr>
            <w:proofErr w:type="spellStart"/>
            <w:r w:rsidRPr="006A1344">
              <w:rPr>
                <w:sz w:val="28"/>
              </w:rPr>
              <w:t>Обществознаниеи</w:t>
            </w:r>
            <w:proofErr w:type="spellEnd"/>
            <w:r w:rsidRPr="006A1344">
              <w:rPr>
                <w:sz w:val="28"/>
              </w:rPr>
              <w:t xml:space="preserve"> 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8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Искусство</w:t>
            </w:r>
          </w:p>
          <w:p w:rsidR="006A1344" w:rsidRPr="006A1344" w:rsidRDefault="006A1344" w:rsidP="006A134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Музыка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 xml:space="preserve">    1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4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4</w:t>
            </w:r>
          </w:p>
        </w:tc>
      </w:tr>
      <w:tr w:rsidR="006A1344" w:rsidRPr="006A1344" w:rsidTr="00856E7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bCs/>
                <w:sz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4</w:t>
            </w:r>
          </w:p>
        </w:tc>
      </w:tr>
      <w:tr w:rsidR="006A1344" w:rsidRPr="006A1344" w:rsidTr="00856E76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8"/>
              </w:rPr>
            </w:pPr>
            <w:r w:rsidRPr="006A1344">
              <w:rPr>
                <w:bCs/>
                <w:sz w:val="28"/>
              </w:rPr>
              <w:t>Основы религиозной культуры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bCs/>
                <w:sz w:val="28"/>
              </w:rPr>
              <w:t>Основы религиозной культуры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1</w:t>
            </w:r>
          </w:p>
        </w:tc>
      </w:tr>
      <w:tr w:rsidR="006A1344" w:rsidRPr="006A1344" w:rsidTr="00856E7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bCs/>
                <w:sz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12</w:t>
            </w:r>
          </w:p>
        </w:tc>
      </w:tr>
      <w:tr w:rsidR="006A1344" w:rsidRPr="006A1344" w:rsidTr="00856E76">
        <w:trPr>
          <w:trHeight w:val="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 xml:space="preserve">Обязательная нагрузка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90</w:t>
            </w:r>
          </w:p>
        </w:tc>
      </w:tr>
      <w:tr w:rsidR="006A1344" w:rsidRPr="006A1344" w:rsidTr="00856E76">
        <w:trPr>
          <w:trHeight w:val="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 xml:space="preserve"> Максимальная нагрузка</w:t>
            </w:r>
          </w:p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A134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344" w:rsidRPr="006A1344" w:rsidRDefault="006A1344" w:rsidP="006A134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344">
              <w:rPr>
                <w:b/>
                <w:sz w:val="28"/>
                <w:szCs w:val="28"/>
              </w:rPr>
              <w:t>90</w:t>
            </w:r>
          </w:p>
        </w:tc>
      </w:tr>
    </w:tbl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>
      <w:pPr>
        <w:jc w:val="center"/>
        <w:rPr>
          <w:b/>
          <w:sz w:val="28"/>
          <w:szCs w:val="28"/>
        </w:rPr>
      </w:pPr>
      <w:r w:rsidRPr="006A1344">
        <w:rPr>
          <w:b/>
          <w:sz w:val="28"/>
          <w:szCs w:val="28"/>
        </w:rPr>
        <w:t>Учебный план</w:t>
      </w:r>
    </w:p>
    <w:p w:rsidR="006A1344" w:rsidRPr="006A1344" w:rsidRDefault="006A1344" w:rsidP="006A1344">
      <w:pPr>
        <w:jc w:val="center"/>
        <w:rPr>
          <w:b/>
          <w:sz w:val="28"/>
          <w:szCs w:val="28"/>
        </w:rPr>
      </w:pPr>
      <w:r w:rsidRPr="006A1344">
        <w:rPr>
          <w:b/>
          <w:sz w:val="28"/>
          <w:szCs w:val="28"/>
        </w:rPr>
        <w:t>общего образования учащихся</w:t>
      </w:r>
    </w:p>
    <w:p w:rsidR="006A1344" w:rsidRPr="006A1344" w:rsidRDefault="006A1344" w:rsidP="006A1344">
      <w:pPr>
        <w:jc w:val="center"/>
        <w:rPr>
          <w:b/>
          <w:sz w:val="28"/>
          <w:szCs w:val="28"/>
        </w:rPr>
      </w:pPr>
      <w:r w:rsidRPr="006A1344">
        <w:rPr>
          <w:b/>
          <w:sz w:val="28"/>
          <w:szCs w:val="28"/>
        </w:rPr>
        <w:t>с легкой и средней степенью умственной отсталости</w:t>
      </w:r>
    </w:p>
    <w:p w:rsidR="006A1344" w:rsidRPr="006A1344" w:rsidRDefault="006A1344" w:rsidP="006A1344">
      <w:pPr>
        <w:jc w:val="center"/>
        <w:rPr>
          <w:rFonts w:ascii="Monotype Corsiva" w:hAnsi="Monotype Corsiva"/>
          <w:sz w:val="28"/>
          <w:szCs w:val="28"/>
        </w:rPr>
      </w:pPr>
      <w:r w:rsidRPr="006A1344">
        <w:rPr>
          <w:rFonts w:ascii="Monotype Corsiva" w:hAnsi="Monotype Corsiva"/>
          <w:sz w:val="28"/>
          <w:szCs w:val="28"/>
        </w:rPr>
        <w:t>(1 вариант)</w:t>
      </w:r>
    </w:p>
    <w:p w:rsidR="006A1344" w:rsidRPr="006A1344" w:rsidRDefault="006A1344" w:rsidP="006A134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2905"/>
        <w:gridCol w:w="2693"/>
        <w:gridCol w:w="1359"/>
      </w:tblGrid>
      <w:tr w:rsidR="006A1344" w:rsidRPr="006A1344" w:rsidTr="00856E76">
        <w:trPr>
          <w:trHeight w:val="290"/>
        </w:trPr>
        <w:tc>
          <w:tcPr>
            <w:tcW w:w="2449" w:type="dxa"/>
            <w:vMerge w:val="restart"/>
          </w:tcPr>
          <w:p w:rsidR="006A1344" w:rsidRPr="006A1344" w:rsidRDefault="006A1344" w:rsidP="006A1344">
            <w:pPr>
              <w:jc w:val="center"/>
            </w:pPr>
            <w:r w:rsidRPr="006A1344">
              <w:t>Образовательные области</w:t>
            </w:r>
          </w:p>
        </w:tc>
        <w:tc>
          <w:tcPr>
            <w:tcW w:w="2905" w:type="dxa"/>
            <w:vMerge w:val="restart"/>
          </w:tcPr>
          <w:p w:rsidR="006A1344" w:rsidRPr="006A1344" w:rsidRDefault="006A1344" w:rsidP="006A1344">
            <w:r w:rsidRPr="006A1344">
              <w:t>Учебные дисциплины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Число учебных часов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в неделю</w:t>
            </w:r>
          </w:p>
        </w:tc>
        <w:tc>
          <w:tcPr>
            <w:tcW w:w="1359" w:type="dxa"/>
          </w:tcPr>
          <w:p w:rsidR="006A1344" w:rsidRPr="006A1344" w:rsidRDefault="006A1344" w:rsidP="006A1344">
            <w:r w:rsidRPr="006A1344">
              <w:t xml:space="preserve">    Всего </w:t>
            </w:r>
          </w:p>
        </w:tc>
      </w:tr>
      <w:tr w:rsidR="006A1344" w:rsidRPr="006A1344" w:rsidTr="00856E76">
        <w:trPr>
          <w:trHeight w:val="290"/>
        </w:trPr>
        <w:tc>
          <w:tcPr>
            <w:tcW w:w="2449" w:type="dxa"/>
            <w:vMerge/>
          </w:tcPr>
          <w:p w:rsidR="006A1344" w:rsidRPr="006A1344" w:rsidRDefault="006A1344" w:rsidP="006A1344"/>
        </w:tc>
        <w:tc>
          <w:tcPr>
            <w:tcW w:w="2905" w:type="dxa"/>
            <w:vMerge/>
          </w:tcPr>
          <w:p w:rsidR="006A1344" w:rsidRPr="006A1344" w:rsidRDefault="006A1344" w:rsidP="006A1344"/>
        </w:tc>
        <w:tc>
          <w:tcPr>
            <w:tcW w:w="2693" w:type="dxa"/>
          </w:tcPr>
          <w:p w:rsidR="006A1344" w:rsidRPr="006A1344" w:rsidRDefault="006A1344" w:rsidP="006A1344">
            <w:r w:rsidRPr="006A1344">
              <w:t xml:space="preserve">                5 класс</w:t>
            </w:r>
          </w:p>
        </w:tc>
        <w:tc>
          <w:tcPr>
            <w:tcW w:w="1359" w:type="dxa"/>
          </w:tcPr>
          <w:p w:rsidR="006A1344" w:rsidRPr="006A1344" w:rsidRDefault="006A1344" w:rsidP="006A1344"/>
        </w:tc>
      </w:tr>
      <w:tr w:rsidR="006A1344" w:rsidRPr="006A1344" w:rsidTr="00856E76">
        <w:trPr>
          <w:trHeight w:val="306"/>
        </w:trPr>
        <w:tc>
          <w:tcPr>
            <w:tcW w:w="2449" w:type="dxa"/>
          </w:tcPr>
          <w:p w:rsidR="006A1344" w:rsidRPr="006A1344" w:rsidRDefault="006A1344" w:rsidP="006A1344">
            <w:r w:rsidRPr="006A1344">
              <w:t xml:space="preserve">Филология 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 xml:space="preserve">Чтение и развитие речи </w:t>
            </w:r>
          </w:p>
          <w:p w:rsidR="006A1344" w:rsidRPr="006A1344" w:rsidRDefault="006A1344" w:rsidP="006A1344">
            <w:r w:rsidRPr="006A1344">
              <w:t xml:space="preserve">Письмо и развитие речи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5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5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</w:tr>
      <w:tr w:rsidR="006A1344" w:rsidRPr="006A1344" w:rsidTr="00856E76">
        <w:trPr>
          <w:trHeight w:val="290"/>
        </w:trPr>
        <w:tc>
          <w:tcPr>
            <w:tcW w:w="2449" w:type="dxa"/>
          </w:tcPr>
          <w:p w:rsidR="006A1344" w:rsidRPr="006A1344" w:rsidRDefault="006A1344" w:rsidP="006A1344">
            <w:r w:rsidRPr="006A1344">
              <w:t>Математика  и информатика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 xml:space="preserve">Математика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</w:tr>
      <w:tr w:rsidR="006A1344" w:rsidRPr="006A1344" w:rsidTr="00856E76">
        <w:trPr>
          <w:trHeight w:val="290"/>
        </w:trPr>
        <w:tc>
          <w:tcPr>
            <w:tcW w:w="2449" w:type="dxa"/>
          </w:tcPr>
          <w:p w:rsidR="006A1344" w:rsidRPr="006A1344" w:rsidRDefault="00974259" w:rsidP="006A1344">
            <w:r>
              <w:t>Есте</w:t>
            </w:r>
            <w:r w:rsidR="006A1344" w:rsidRPr="006A1344">
              <w:t xml:space="preserve">ствознание 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 xml:space="preserve">Природоведение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rPr>
          <w:trHeight w:val="306"/>
        </w:trPr>
        <w:tc>
          <w:tcPr>
            <w:tcW w:w="2449" w:type="dxa"/>
          </w:tcPr>
          <w:p w:rsidR="006A1344" w:rsidRPr="006A1344" w:rsidRDefault="006A1344" w:rsidP="006A1344">
            <w:r w:rsidRPr="006A1344">
              <w:t xml:space="preserve">Искусство 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>Изобразительное искусство</w:t>
            </w:r>
          </w:p>
          <w:p w:rsidR="006A1344" w:rsidRPr="006A1344" w:rsidRDefault="006A1344" w:rsidP="006A1344">
            <w:r w:rsidRPr="006A1344">
              <w:t xml:space="preserve">Музыка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</w:tr>
      <w:tr w:rsidR="006A1344" w:rsidRPr="006A1344" w:rsidTr="00856E76">
        <w:trPr>
          <w:trHeight w:val="306"/>
        </w:trPr>
        <w:tc>
          <w:tcPr>
            <w:tcW w:w="2449" w:type="dxa"/>
          </w:tcPr>
          <w:p w:rsidR="006A1344" w:rsidRPr="006A1344" w:rsidRDefault="006A1344" w:rsidP="006A1344">
            <w:r w:rsidRPr="006A1344">
              <w:t>Физическая</w:t>
            </w:r>
          </w:p>
          <w:p w:rsidR="006A1344" w:rsidRPr="006A1344" w:rsidRDefault="006A1344" w:rsidP="006A1344">
            <w:r w:rsidRPr="006A1344">
              <w:t xml:space="preserve"> культура 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 xml:space="preserve">Физическая культура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rPr>
          <w:trHeight w:val="306"/>
        </w:trPr>
        <w:tc>
          <w:tcPr>
            <w:tcW w:w="2449" w:type="dxa"/>
          </w:tcPr>
          <w:p w:rsidR="006A1344" w:rsidRPr="006A1344" w:rsidRDefault="006A1344" w:rsidP="006A1344">
            <w:r w:rsidRPr="006A1344">
              <w:t xml:space="preserve">Технология </w:t>
            </w:r>
          </w:p>
        </w:tc>
        <w:tc>
          <w:tcPr>
            <w:tcW w:w="2905" w:type="dxa"/>
          </w:tcPr>
          <w:p w:rsidR="006A1344" w:rsidRPr="006A1344" w:rsidRDefault="006A1344" w:rsidP="006A1344">
            <w:r w:rsidRPr="006A1344">
              <w:t xml:space="preserve">Профессионально – трудовое обучение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6</w:t>
            </w:r>
          </w:p>
        </w:tc>
      </w:tr>
      <w:tr w:rsidR="006A1344" w:rsidRPr="006A1344" w:rsidTr="00856E76">
        <w:trPr>
          <w:trHeight w:val="1320"/>
        </w:trPr>
        <w:tc>
          <w:tcPr>
            <w:tcW w:w="2449" w:type="dxa"/>
          </w:tcPr>
          <w:p w:rsidR="006A1344" w:rsidRPr="006A1344" w:rsidRDefault="006A1344" w:rsidP="006A1344">
            <w:r w:rsidRPr="006A1344">
              <w:t>Коррекционная подготовка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6A1344" w:rsidRPr="006A1344" w:rsidRDefault="006A1344" w:rsidP="006A1344">
            <w:pPr>
              <w:rPr>
                <w:lang w:val="en-US"/>
              </w:rPr>
            </w:pPr>
            <w:r w:rsidRPr="006A1344">
              <w:t xml:space="preserve"> Социально – бытовая ориентировка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</w:tc>
      </w:tr>
      <w:tr w:rsidR="006A1344" w:rsidRPr="006A1344" w:rsidTr="00856E76">
        <w:trPr>
          <w:trHeight w:val="306"/>
        </w:trPr>
        <w:tc>
          <w:tcPr>
            <w:tcW w:w="2449" w:type="dxa"/>
            <w:vMerge w:val="restart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</w:rPr>
            </w:pPr>
            <w:r w:rsidRPr="006A1344">
              <w:rPr>
                <w:b/>
              </w:rPr>
              <w:t xml:space="preserve">Обязательная нагрузка </w:t>
            </w:r>
            <w:proofErr w:type="gramStart"/>
            <w:r w:rsidRPr="006A1344">
              <w:rPr>
                <w:b/>
              </w:rPr>
              <w:t>обучающегося</w:t>
            </w:r>
            <w:proofErr w:type="gramEnd"/>
            <w:r w:rsidRPr="006A1344">
              <w:rPr>
                <w:b/>
              </w:rPr>
              <w:t xml:space="preserve"> 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</w:rPr>
            </w:pP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30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30</w:t>
            </w:r>
          </w:p>
        </w:tc>
      </w:tr>
      <w:tr w:rsidR="006A1344" w:rsidRPr="006A1344" w:rsidTr="00856E76">
        <w:trPr>
          <w:trHeight w:val="306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rPr>
                <w:b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r w:rsidRPr="006A1344">
              <w:t>Факультативные занятия</w:t>
            </w:r>
          </w:p>
          <w:p w:rsidR="006A1344" w:rsidRPr="006A1344" w:rsidRDefault="006A1344" w:rsidP="006A1344">
            <w:pPr>
              <w:jc w:val="center"/>
            </w:pPr>
            <w:r w:rsidRPr="006A1344">
              <w:rPr>
                <w:b/>
              </w:rPr>
              <w:t>ОБЖ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</w:t>
            </w:r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</w:t>
            </w:r>
          </w:p>
        </w:tc>
      </w:tr>
      <w:tr w:rsidR="006A1344" w:rsidRPr="006A1344" w:rsidTr="00856E76">
        <w:trPr>
          <w:trHeight w:val="306"/>
        </w:trPr>
        <w:tc>
          <w:tcPr>
            <w:tcW w:w="5354" w:type="dxa"/>
            <w:gridSpan w:val="2"/>
          </w:tcPr>
          <w:p w:rsidR="006A1344" w:rsidRPr="006A1344" w:rsidRDefault="006A1344" w:rsidP="006A1344">
            <w:pPr>
              <w:rPr>
                <w:b/>
              </w:rPr>
            </w:pPr>
            <w:r w:rsidRPr="006A1344">
              <w:rPr>
                <w:b/>
              </w:rPr>
              <w:t xml:space="preserve">Максимальная нагрузка </w:t>
            </w:r>
            <w:proofErr w:type="gramStart"/>
            <w:r w:rsidRPr="006A1344">
              <w:rPr>
                <w:b/>
              </w:rPr>
              <w:t>обучающегося</w:t>
            </w:r>
            <w:proofErr w:type="gramEnd"/>
            <w:r w:rsidRPr="006A1344">
              <w:rPr>
                <w:b/>
              </w:rPr>
              <w:t xml:space="preserve"> при шестидневной неделе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31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31</w:t>
            </w:r>
          </w:p>
        </w:tc>
      </w:tr>
      <w:tr w:rsidR="006A1344" w:rsidRPr="006A1344" w:rsidTr="00856E76">
        <w:trPr>
          <w:trHeight w:val="306"/>
        </w:trPr>
        <w:tc>
          <w:tcPr>
            <w:tcW w:w="5354" w:type="dxa"/>
            <w:gridSpan w:val="2"/>
          </w:tcPr>
          <w:p w:rsidR="006A1344" w:rsidRPr="006A1344" w:rsidRDefault="006A1344" w:rsidP="006A1344">
            <w:r w:rsidRPr="006A1344">
              <w:t xml:space="preserve">Логопедические занятия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3</w:t>
            </w:r>
          </w:p>
        </w:tc>
      </w:tr>
      <w:tr w:rsidR="006A1344" w:rsidRPr="006A1344" w:rsidTr="00856E76">
        <w:trPr>
          <w:trHeight w:val="306"/>
        </w:trPr>
        <w:tc>
          <w:tcPr>
            <w:tcW w:w="5354" w:type="dxa"/>
            <w:gridSpan w:val="2"/>
          </w:tcPr>
          <w:p w:rsidR="006A1344" w:rsidRPr="006A1344" w:rsidRDefault="006A1344" w:rsidP="006A1344">
            <w:r w:rsidRPr="006A1344">
              <w:t xml:space="preserve">ЛФК 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</w:tr>
      <w:tr w:rsidR="006A1344" w:rsidRPr="006A1344" w:rsidTr="00856E76">
        <w:trPr>
          <w:trHeight w:val="306"/>
        </w:trPr>
        <w:tc>
          <w:tcPr>
            <w:tcW w:w="5354" w:type="dxa"/>
            <w:gridSpan w:val="2"/>
          </w:tcPr>
          <w:p w:rsidR="006A1344" w:rsidRPr="006A1344" w:rsidRDefault="006A1344" w:rsidP="006A1344">
            <w:r w:rsidRPr="006A1344">
              <w:t>Развитие психомоторики и сенсорных процессов</w:t>
            </w:r>
          </w:p>
        </w:tc>
        <w:tc>
          <w:tcPr>
            <w:tcW w:w="2693" w:type="dxa"/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1359" w:type="dxa"/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</w:tr>
    </w:tbl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/>
    <w:p w:rsidR="006A1344" w:rsidRPr="006A1344" w:rsidRDefault="006A1344" w:rsidP="006A1344">
      <w:r w:rsidRPr="006A1344">
        <w:t xml:space="preserve"> </w:t>
      </w:r>
    </w:p>
    <w:p w:rsidR="006A1344" w:rsidRPr="006A1344" w:rsidRDefault="006A1344" w:rsidP="006A1344"/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УЧЕБНЫЙ ПЛАН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основного общего образования учащихся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с задержкой психического развития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7 вида</w:t>
      </w:r>
    </w:p>
    <w:p w:rsidR="006A1344" w:rsidRPr="006A1344" w:rsidRDefault="006A1344" w:rsidP="006A1344">
      <w:pPr>
        <w:jc w:val="center"/>
        <w:rPr>
          <w:b/>
        </w:rPr>
      </w:pPr>
      <w:r w:rsidRPr="006A1344">
        <w:rPr>
          <w:b/>
        </w:rPr>
        <w:t>на 2014 – 2015 учебный год</w:t>
      </w:r>
    </w:p>
    <w:p w:rsidR="006A1344" w:rsidRPr="006A1344" w:rsidRDefault="006A1344" w:rsidP="006A134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3282"/>
        <w:gridCol w:w="1057"/>
        <w:gridCol w:w="992"/>
        <w:gridCol w:w="993"/>
      </w:tblGrid>
      <w:tr w:rsidR="006A1344" w:rsidRPr="006A1344" w:rsidTr="00856E76">
        <w:trPr>
          <w:trHeight w:val="596"/>
        </w:trPr>
        <w:tc>
          <w:tcPr>
            <w:tcW w:w="3282" w:type="dxa"/>
            <w:vMerge w:val="restart"/>
          </w:tcPr>
          <w:p w:rsidR="006A1344" w:rsidRPr="006A1344" w:rsidRDefault="006A1344" w:rsidP="006A1344">
            <w:pPr>
              <w:jc w:val="center"/>
            </w:pPr>
            <w:r w:rsidRPr="006A1344">
              <w:t>Образовательная область</w:t>
            </w:r>
          </w:p>
        </w:tc>
        <w:tc>
          <w:tcPr>
            <w:tcW w:w="3282" w:type="dxa"/>
            <w:vMerge w:val="restart"/>
          </w:tcPr>
          <w:p w:rsidR="006A1344" w:rsidRPr="006A1344" w:rsidRDefault="006A1344" w:rsidP="006A1344">
            <w:pPr>
              <w:jc w:val="center"/>
            </w:pPr>
            <w:r w:rsidRPr="006A1344">
              <w:t>Учебные дисциплины</w:t>
            </w:r>
          </w:p>
        </w:tc>
        <w:tc>
          <w:tcPr>
            <w:tcW w:w="3042" w:type="dxa"/>
            <w:gridSpan w:val="3"/>
            <w:tcBorders>
              <w:bottom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Число учебных часов в неделю</w:t>
            </w:r>
          </w:p>
        </w:tc>
      </w:tr>
      <w:tr w:rsidR="006A1344" w:rsidRPr="006A1344" w:rsidTr="00856E76">
        <w:trPr>
          <w:trHeight w:val="509"/>
        </w:trPr>
        <w:tc>
          <w:tcPr>
            <w:tcW w:w="3282" w:type="dxa"/>
            <w:vMerge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282" w:type="dxa"/>
            <w:vMerge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V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Филология 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Русский язык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Литература 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Иностранный язык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8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8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8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Математика 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Математика 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Информатика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lang w:val="en-US"/>
              </w:rPr>
            </w:pPr>
            <w:r w:rsidRPr="006A1344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rPr>
                <w:lang w:val="en-US"/>
              </w:rPr>
              <w:t>5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Обществознание 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История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Естествознание 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Биология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Искусство 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Изобразительное искусство</w:t>
            </w:r>
          </w:p>
          <w:p w:rsidR="006A1344" w:rsidRPr="006A1344" w:rsidRDefault="006A1344" w:rsidP="006A1344">
            <w:pPr>
              <w:jc w:val="center"/>
            </w:pPr>
            <w:r w:rsidRPr="006A1344">
              <w:t xml:space="preserve">Музыка 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Физическая культура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Физическая культура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Основы безопасности жизнедеятельности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Технология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 xml:space="preserve">Технология </w:t>
            </w:r>
          </w:p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Коррекционная подготовка</w:t>
            </w:r>
          </w:p>
        </w:tc>
        <w:tc>
          <w:tcPr>
            <w:tcW w:w="3282" w:type="dxa"/>
          </w:tcPr>
          <w:p w:rsidR="006A1344" w:rsidRPr="006A1344" w:rsidRDefault="006A1344" w:rsidP="006A1344">
            <w:r w:rsidRPr="006A1344">
              <w:t>1. Ознакомление с окружающим миром и развитие речи</w:t>
            </w:r>
          </w:p>
          <w:p w:rsidR="006A1344" w:rsidRPr="006A1344" w:rsidRDefault="006A1344" w:rsidP="006A1344">
            <w:r w:rsidRPr="006A1344">
              <w:t>2.Обязательные индивидуальные и групповые коррекционные занятия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2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</w:p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Обязательные занятия по выбору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</w:pPr>
            <w:r w:rsidRPr="006A1344">
              <w:t>-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 xml:space="preserve">Обязательная нагрузка </w:t>
            </w:r>
            <w:proofErr w:type="gramStart"/>
            <w:r w:rsidRPr="006A1344">
              <w:rPr>
                <w:b/>
              </w:rPr>
              <w:t>обучающегося</w:t>
            </w:r>
            <w:proofErr w:type="gramEnd"/>
          </w:p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27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  <w:r w:rsidRPr="006A1344">
              <w:t>Факультативные занятия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-</w:t>
            </w:r>
          </w:p>
        </w:tc>
      </w:tr>
      <w:tr w:rsidR="006A1344" w:rsidRPr="006A1344" w:rsidTr="00856E76">
        <w:tc>
          <w:tcPr>
            <w:tcW w:w="3282" w:type="dxa"/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Максимальная нагрузка</w:t>
            </w:r>
          </w:p>
        </w:tc>
        <w:tc>
          <w:tcPr>
            <w:tcW w:w="3282" w:type="dxa"/>
          </w:tcPr>
          <w:p w:rsidR="006A1344" w:rsidRPr="006A1344" w:rsidRDefault="006A1344" w:rsidP="006A1344">
            <w:pPr>
              <w:jc w:val="center"/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344" w:rsidRPr="006A1344" w:rsidRDefault="006A1344" w:rsidP="006A1344">
            <w:pPr>
              <w:jc w:val="center"/>
              <w:rPr>
                <w:b/>
              </w:rPr>
            </w:pPr>
            <w:r w:rsidRPr="006A1344">
              <w:rPr>
                <w:b/>
              </w:rPr>
              <w:t>27</w:t>
            </w:r>
          </w:p>
        </w:tc>
      </w:tr>
    </w:tbl>
    <w:p w:rsidR="006A1344" w:rsidRPr="006A1344" w:rsidRDefault="006A1344" w:rsidP="006A1344">
      <w:pPr>
        <w:rPr>
          <w:sz w:val="20"/>
        </w:rPr>
      </w:pPr>
    </w:p>
    <w:p w:rsidR="006A1344" w:rsidRPr="006A1344" w:rsidRDefault="006A1344" w:rsidP="006A1344">
      <w:r w:rsidRPr="006A1344">
        <w:rPr>
          <w:sz w:val="20"/>
        </w:rPr>
        <w:t xml:space="preserve"> </w:t>
      </w:r>
    </w:p>
    <w:p w:rsidR="0000067F" w:rsidRDefault="0000067F" w:rsidP="0000067F">
      <w:pPr>
        <w:rPr>
          <w:rFonts w:ascii="Monotype Corsiva" w:hAnsi="Monotype Corsiva"/>
          <w:b/>
          <w:bCs/>
          <w:sz w:val="28"/>
          <w:szCs w:val="28"/>
        </w:rPr>
      </w:pPr>
      <w:bookmarkStart w:id="0" w:name="_GoBack"/>
      <w:bookmarkEnd w:id="0"/>
    </w:p>
    <w:sectPr w:rsidR="0000067F" w:rsidSect="00CC495F">
      <w:pgSz w:w="11900" w:h="16820" w:code="9"/>
      <w:pgMar w:top="851" w:right="851" w:bottom="851" w:left="1418" w:header="720" w:footer="720" w:gutter="0"/>
      <w:cols w:space="720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36F"/>
    <w:multiLevelType w:val="hybridMultilevel"/>
    <w:tmpl w:val="6F98A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B1AE6"/>
    <w:multiLevelType w:val="hybridMultilevel"/>
    <w:tmpl w:val="5D144872"/>
    <w:lvl w:ilvl="0" w:tplc="33267F6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5F"/>
    <w:rsid w:val="0000067F"/>
    <w:rsid w:val="00131762"/>
    <w:rsid w:val="00186676"/>
    <w:rsid w:val="006A1344"/>
    <w:rsid w:val="00856E76"/>
    <w:rsid w:val="00882AEB"/>
    <w:rsid w:val="00951BBF"/>
    <w:rsid w:val="00974259"/>
    <w:rsid w:val="00CC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495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C4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495F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CC49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C495F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C49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0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6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2014-09-22T04:09:00Z</dcterms:created>
  <dcterms:modified xsi:type="dcterms:W3CDTF">2015-02-20T07:51:00Z</dcterms:modified>
</cp:coreProperties>
</file>