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14" w:rsidRPr="00D53DB6" w:rsidRDefault="00021014" w:rsidP="004D67FD">
      <w:pPr>
        <w:jc w:val="center"/>
        <w:rPr>
          <w:sz w:val="28"/>
          <w:szCs w:val="28"/>
        </w:rPr>
      </w:pPr>
      <w:r>
        <w:rPr>
          <w:sz w:val="28"/>
          <w:szCs w:val="28"/>
        </w:rPr>
        <w:t xml:space="preserve">Филиал МОУ Богородской СШ </w:t>
      </w:r>
      <w:proofErr w:type="spellStart"/>
      <w:r>
        <w:rPr>
          <w:sz w:val="28"/>
          <w:szCs w:val="28"/>
        </w:rPr>
        <w:t>Егоровская</w:t>
      </w:r>
      <w:proofErr w:type="spellEnd"/>
      <w:r>
        <w:rPr>
          <w:sz w:val="28"/>
          <w:szCs w:val="28"/>
        </w:rPr>
        <w:t xml:space="preserve"> ОШ</w:t>
      </w:r>
    </w:p>
    <w:p w:rsidR="00021014" w:rsidRPr="00D53DB6" w:rsidRDefault="00021014" w:rsidP="00021014">
      <w:pPr>
        <w:rPr>
          <w:sz w:val="24"/>
          <w:szCs w:val="24"/>
        </w:rPr>
      </w:pPr>
    </w:p>
    <w:p w:rsidR="00021014" w:rsidRPr="00D53DB6" w:rsidRDefault="00021014" w:rsidP="00021014">
      <w:pPr>
        <w:tabs>
          <w:tab w:val="left" w:pos="1390"/>
        </w:tabs>
        <w:rPr>
          <w:sz w:val="28"/>
          <w:szCs w:val="28"/>
        </w:rPr>
      </w:pPr>
    </w:p>
    <w:p w:rsidR="00021014" w:rsidRPr="00D53DB6" w:rsidRDefault="00021014" w:rsidP="00021014">
      <w:pPr>
        <w:tabs>
          <w:tab w:val="left" w:pos="3600"/>
        </w:tabs>
        <w:rPr>
          <w:sz w:val="28"/>
          <w:szCs w:val="28"/>
        </w:rPr>
      </w:pPr>
      <w:r>
        <w:rPr>
          <w:sz w:val="28"/>
          <w:szCs w:val="28"/>
        </w:rPr>
        <w:tab/>
      </w:r>
    </w:p>
    <w:p w:rsidR="00021014" w:rsidRPr="00D53DB6" w:rsidRDefault="00021014" w:rsidP="00021014">
      <w:pPr>
        <w:jc w:val="center"/>
        <w:rPr>
          <w:sz w:val="28"/>
          <w:szCs w:val="28"/>
        </w:rPr>
      </w:pPr>
    </w:p>
    <w:p w:rsidR="00021014" w:rsidRPr="00D53DB6" w:rsidRDefault="00021014" w:rsidP="00021014">
      <w:pPr>
        <w:jc w:val="center"/>
        <w:rPr>
          <w:sz w:val="28"/>
          <w:szCs w:val="28"/>
        </w:rPr>
      </w:pPr>
    </w:p>
    <w:p w:rsidR="00021014" w:rsidRPr="00D53DB6" w:rsidRDefault="00021014" w:rsidP="00021014">
      <w:pPr>
        <w:jc w:val="center"/>
        <w:rPr>
          <w:sz w:val="28"/>
          <w:szCs w:val="28"/>
        </w:rPr>
      </w:pPr>
    </w:p>
    <w:p w:rsidR="00021014" w:rsidRPr="00D53DB6" w:rsidRDefault="00021014" w:rsidP="00021014">
      <w:pPr>
        <w:jc w:val="center"/>
        <w:rPr>
          <w:sz w:val="28"/>
          <w:szCs w:val="28"/>
        </w:rPr>
      </w:pPr>
    </w:p>
    <w:p w:rsidR="00021014" w:rsidRPr="00D53DB6" w:rsidRDefault="00021014" w:rsidP="00021014">
      <w:pPr>
        <w:jc w:val="center"/>
        <w:rPr>
          <w:sz w:val="28"/>
          <w:szCs w:val="28"/>
        </w:rPr>
      </w:pPr>
    </w:p>
    <w:p w:rsidR="00021014" w:rsidRPr="00D53DB6" w:rsidRDefault="00021014" w:rsidP="00021014">
      <w:pPr>
        <w:jc w:val="center"/>
        <w:rPr>
          <w:sz w:val="28"/>
          <w:szCs w:val="28"/>
        </w:rPr>
      </w:pPr>
    </w:p>
    <w:p w:rsidR="00021014" w:rsidRPr="00D53DB6" w:rsidRDefault="00021014" w:rsidP="00021014">
      <w:pPr>
        <w:jc w:val="center"/>
        <w:rPr>
          <w:sz w:val="48"/>
          <w:szCs w:val="48"/>
        </w:rPr>
      </w:pPr>
      <w:r w:rsidRPr="00D53DB6">
        <w:rPr>
          <w:sz w:val="48"/>
          <w:szCs w:val="48"/>
        </w:rPr>
        <w:t>Программа</w:t>
      </w:r>
    </w:p>
    <w:p w:rsidR="00021014" w:rsidRPr="00D53DB6" w:rsidRDefault="00021014" w:rsidP="00021014">
      <w:pPr>
        <w:jc w:val="center"/>
        <w:rPr>
          <w:sz w:val="48"/>
          <w:szCs w:val="48"/>
        </w:rPr>
      </w:pPr>
      <w:r w:rsidRPr="00D53DB6">
        <w:rPr>
          <w:sz w:val="48"/>
          <w:szCs w:val="48"/>
        </w:rPr>
        <w:t xml:space="preserve">курса внеурочной деятельности </w:t>
      </w:r>
    </w:p>
    <w:p w:rsidR="00021014" w:rsidRPr="00D53DB6" w:rsidRDefault="00021014" w:rsidP="00021014">
      <w:pPr>
        <w:jc w:val="center"/>
        <w:rPr>
          <w:sz w:val="48"/>
          <w:szCs w:val="48"/>
        </w:rPr>
      </w:pPr>
      <w:r>
        <w:rPr>
          <w:sz w:val="48"/>
          <w:szCs w:val="48"/>
        </w:rPr>
        <w:t>по русскому языку</w:t>
      </w:r>
    </w:p>
    <w:p w:rsidR="00021014" w:rsidRPr="00D53DB6" w:rsidRDefault="00021014" w:rsidP="00021014">
      <w:pPr>
        <w:jc w:val="center"/>
        <w:rPr>
          <w:b/>
          <w:i/>
          <w:sz w:val="48"/>
          <w:szCs w:val="48"/>
        </w:rPr>
      </w:pPr>
      <w:r>
        <w:rPr>
          <w:b/>
          <w:i/>
          <w:sz w:val="48"/>
          <w:szCs w:val="48"/>
        </w:rPr>
        <w:t>«Хочу всё знать</w:t>
      </w:r>
      <w:r w:rsidRPr="00D53DB6">
        <w:rPr>
          <w:b/>
          <w:i/>
          <w:sz w:val="48"/>
          <w:szCs w:val="48"/>
        </w:rPr>
        <w:t>»</w:t>
      </w:r>
    </w:p>
    <w:p w:rsidR="00021014" w:rsidRPr="00D53DB6" w:rsidRDefault="00021014" w:rsidP="00021014">
      <w:pPr>
        <w:jc w:val="center"/>
        <w:rPr>
          <w:i/>
          <w:sz w:val="28"/>
          <w:szCs w:val="28"/>
        </w:rPr>
      </w:pPr>
      <w:r w:rsidRPr="00D53DB6">
        <w:rPr>
          <w:sz w:val="48"/>
          <w:szCs w:val="48"/>
        </w:rPr>
        <w:t>для 2, 4-х классов</w:t>
      </w:r>
    </w:p>
    <w:p w:rsidR="00021014" w:rsidRPr="00D53DB6" w:rsidRDefault="00021014" w:rsidP="00021014">
      <w:pPr>
        <w:jc w:val="center"/>
        <w:rPr>
          <w:i/>
          <w:sz w:val="28"/>
          <w:szCs w:val="28"/>
        </w:rPr>
      </w:pPr>
    </w:p>
    <w:p w:rsidR="00021014" w:rsidRPr="00357F0E" w:rsidRDefault="00021014" w:rsidP="00021014">
      <w:pPr>
        <w:rPr>
          <w:i/>
          <w:sz w:val="28"/>
          <w:szCs w:val="28"/>
        </w:rPr>
      </w:pPr>
    </w:p>
    <w:p w:rsidR="00021014" w:rsidRPr="00357F0E" w:rsidRDefault="00021014" w:rsidP="00021014">
      <w:pPr>
        <w:rPr>
          <w:i/>
          <w:sz w:val="28"/>
          <w:szCs w:val="28"/>
        </w:rPr>
      </w:pPr>
    </w:p>
    <w:p w:rsidR="00021014" w:rsidRPr="00357F0E" w:rsidRDefault="00021014" w:rsidP="00021014">
      <w:pPr>
        <w:rPr>
          <w:i/>
          <w:sz w:val="28"/>
          <w:szCs w:val="28"/>
        </w:rPr>
      </w:pPr>
    </w:p>
    <w:p w:rsidR="00021014" w:rsidRPr="00357F0E" w:rsidRDefault="00021014" w:rsidP="00021014">
      <w:pPr>
        <w:jc w:val="center"/>
        <w:rPr>
          <w:i/>
          <w:sz w:val="28"/>
          <w:szCs w:val="28"/>
        </w:rPr>
      </w:pPr>
    </w:p>
    <w:p w:rsidR="00021014" w:rsidRPr="00357F0E" w:rsidRDefault="00021014" w:rsidP="00021014">
      <w:pPr>
        <w:jc w:val="center"/>
        <w:rPr>
          <w:i/>
          <w:sz w:val="28"/>
          <w:szCs w:val="28"/>
        </w:rPr>
      </w:pPr>
    </w:p>
    <w:p w:rsidR="00021014" w:rsidRPr="00357F0E" w:rsidRDefault="00021014" w:rsidP="00021014">
      <w:pPr>
        <w:jc w:val="center"/>
        <w:rPr>
          <w:i/>
          <w:sz w:val="28"/>
          <w:szCs w:val="28"/>
        </w:rPr>
      </w:pPr>
    </w:p>
    <w:p w:rsidR="00021014" w:rsidRPr="00D53DB6" w:rsidRDefault="00021014" w:rsidP="004D67FD">
      <w:pPr>
        <w:jc w:val="right"/>
        <w:rPr>
          <w:sz w:val="28"/>
          <w:szCs w:val="28"/>
        </w:rPr>
      </w:pPr>
      <w:r w:rsidRPr="00D53DB6">
        <w:rPr>
          <w:i/>
          <w:sz w:val="28"/>
          <w:szCs w:val="28"/>
        </w:rPr>
        <w:t xml:space="preserve">                                                               </w:t>
      </w:r>
      <w:r w:rsidRPr="00D53DB6">
        <w:rPr>
          <w:sz w:val="28"/>
          <w:szCs w:val="28"/>
        </w:rPr>
        <w:t>Руководитель:</w:t>
      </w:r>
    </w:p>
    <w:p w:rsidR="00021014" w:rsidRPr="00D53DB6" w:rsidRDefault="00021014" w:rsidP="004D67FD">
      <w:pPr>
        <w:jc w:val="right"/>
        <w:rPr>
          <w:sz w:val="28"/>
          <w:szCs w:val="28"/>
        </w:rPr>
      </w:pPr>
      <w:r>
        <w:rPr>
          <w:sz w:val="28"/>
          <w:szCs w:val="28"/>
        </w:rPr>
        <w:t xml:space="preserve">                                                                                             </w:t>
      </w:r>
      <w:r w:rsidRPr="00D53DB6">
        <w:rPr>
          <w:sz w:val="28"/>
          <w:szCs w:val="28"/>
        </w:rPr>
        <w:t xml:space="preserve">учитель начальных классов </w:t>
      </w:r>
    </w:p>
    <w:p w:rsidR="00021014" w:rsidRPr="00D53DB6" w:rsidRDefault="00021014" w:rsidP="004D67FD">
      <w:pPr>
        <w:jc w:val="right"/>
        <w:rPr>
          <w:sz w:val="28"/>
          <w:szCs w:val="28"/>
        </w:rPr>
      </w:pPr>
      <w:r w:rsidRPr="00D53DB6">
        <w:rPr>
          <w:sz w:val="28"/>
          <w:szCs w:val="28"/>
        </w:rPr>
        <w:t xml:space="preserve">                                                                    </w:t>
      </w:r>
      <w:proofErr w:type="spellStart"/>
      <w:r w:rsidRPr="00D53DB6">
        <w:rPr>
          <w:sz w:val="28"/>
          <w:szCs w:val="28"/>
        </w:rPr>
        <w:t>Бовырина</w:t>
      </w:r>
      <w:proofErr w:type="spellEnd"/>
      <w:r w:rsidRPr="00D53DB6">
        <w:rPr>
          <w:sz w:val="28"/>
          <w:szCs w:val="28"/>
        </w:rPr>
        <w:t xml:space="preserve"> О.Ю.</w:t>
      </w:r>
    </w:p>
    <w:p w:rsidR="00021014" w:rsidRPr="00D53DB6" w:rsidRDefault="00021014" w:rsidP="004D67FD">
      <w:pPr>
        <w:jc w:val="right"/>
        <w:rPr>
          <w:sz w:val="28"/>
          <w:szCs w:val="28"/>
        </w:rPr>
      </w:pPr>
    </w:p>
    <w:p w:rsidR="00021014" w:rsidRPr="00D53DB6" w:rsidRDefault="00021014" w:rsidP="004D67FD">
      <w:pPr>
        <w:jc w:val="right"/>
        <w:rPr>
          <w:sz w:val="28"/>
          <w:szCs w:val="28"/>
        </w:rPr>
      </w:pPr>
      <w:r w:rsidRPr="00D53DB6">
        <w:rPr>
          <w:sz w:val="28"/>
          <w:szCs w:val="28"/>
        </w:rPr>
        <w:t>Срок реализации программы: 1 год</w:t>
      </w:r>
    </w:p>
    <w:p w:rsidR="00021014" w:rsidRPr="00D53DB6" w:rsidRDefault="00021014" w:rsidP="004D67FD">
      <w:pPr>
        <w:jc w:val="right"/>
        <w:rPr>
          <w:sz w:val="28"/>
          <w:szCs w:val="28"/>
        </w:rPr>
      </w:pPr>
      <w:r w:rsidRPr="00D53DB6">
        <w:rPr>
          <w:sz w:val="28"/>
          <w:szCs w:val="28"/>
        </w:rPr>
        <w:t xml:space="preserve">                                                                                </w:t>
      </w:r>
      <w:r>
        <w:rPr>
          <w:sz w:val="28"/>
          <w:szCs w:val="28"/>
        </w:rPr>
        <w:t xml:space="preserve">     </w:t>
      </w:r>
      <w:r w:rsidRPr="00D53DB6">
        <w:rPr>
          <w:sz w:val="28"/>
          <w:szCs w:val="28"/>
        </w:rPr>
        <w:t>Возраст детей:  8 – 10 лет</w:t>
      </w:r>
    </w:p>
    <w:p w:rsidR="00021014" w:rsidRPr="00D53DB6" w:rsidRDefault="00021014" w:rsidP="00021014">
      <w:pPr>
        <w:jc w:val="right"/>
        <w:rPr>
          <w:sz w:val="28"/>
          <w:szCs w:val="28"/>
        </w:rPr>
      </w:pPr>
    </w:p>
    <w:p w:rsidR="00021014" w:rsidRPr="00D53DB6" w:rsidRDefault="00021014" w:rsidP="00021014">
      <w:pPr>
        <w:jc w:val="right"/>
        <w:rPr>
          <w:sz w:val="28"/>
          <w:szCs w:val="28"/>
        </w:rPr>
      </w:pPr>
    </w:p>
    <w:p w:rsidR="00021014" w:rsidRPr="00D53DB6" w:rsidRDefault="00021014" w:rsidP="00021014">
      <w:pPr>
        <w:jc w:val="right"/>
        <w:rPr>
          <w:sz w:val="28"/>
          <w:szCs w:val="28"/>
        </w:rPr>
      </w:pPr>
    </w:p>
    <w:p w:rsidR="00021014" w:rsidRPr="00D53DB6" w:rsidRDefault="00021014" w:rsidP="00021014">
      <w:pPr>
        <w:jc w:val="right"/>
        <w:rPr>
          <w:sz w:val="28"/>
          <w:szCs w:val="28"/>
        </w:rPr>
      </w:pPr>
    </w:p>
    <w:p w:rsidR="00021014" w:rsidRPr="00D53DB6" w:rsidRDefault="00021014" w:rsidP="00021014">
      <w:pPr>
        <w:jc w:val="right"/>
        <w:rPr>
          <w:sz w:val="28"/>
          <w:szCs w:val="28"/>
        </w:rPr>
      </w:pPr>
    </w:p>
    <w:p w:rsidR="00021014" w:rsidRPr="00D53DB6" w:rsidRDefault="00021014" w:rsidP="00021014">
      <w:pPr>
        <w:jc w:val="right"/>
        <w:rPr>
          <w:sz w:val="28"/>
          <w:szCs w:val="28"/>
        </w:rPr>
      </w:pPr>
    </w:p>
    <w:p w:rsidR="00021014" w:rsidRPr="00357F0E" w:rsidRDefault="00021014" w:rsidP="00021014">
      <w:pPr>
        <w:tabs>
          <w:tab w:val="left" w:pos="780"/>
        </w:tabs>
        <w:rPr>
          <w:sz w:val="28"/>
          <w:szCs w:val="28"/>
        </w:rPr>
      </w:pPr>
    </w:p>
    <w:p w:rsidR="00021014" w:rsidRDefault="00021014" w:rsidP="00021014">
      <w:pPr>
        <w:rPr>
          <w:sz w:val="28"/>
          <w:szCs w:val="28"/>
        </w:rPr>
      </w:pPr>
    </w:p>
    <w:p w:rsidR="00021014" w:rsidRDefault="00021014" w:rsidP="00021014">
      <w:pPr>
        <w:rPr>
          <w:sz w:val="28"/>
          <w:szCs w:val="28"/>
        </w:rPr>
      </w:pPr>
    </w:p>
    <w:p w:rsidR="00021014" w:rsidRDefault="00021014" w:rsidP="00021014">
      <w:pPr>
        <w:rPr>
          <w:sz w:val="28"/>
          <w:szCs w:val="28"/>
        </w:rPr>
      </w:pPr>
    </w:p>
    <w:p w:rsidR="00021014" w:rsidRDefault="00021014" w:rsidP="00021014">
      <w:pPr>
        <w:rPr>
          <w:sz w:val="28"/>
          <w:szCs w:val="28"/>
        </w:rPr>
      </w:pPr>
    </w:p>
    <w:p w:rsidR="00021014" w:rsidRPr="00357F0E" w:rsidRDefault="00021014" w:rsidP="00021014">
      <w:pPr>
        <w:rPr>
          <w:sz w:val="28"/>
          <w:szCs w:val="28"/>
        </w:rPr>
      </w:pPr>
    </w:p>
    <w:p w:rsidR="00021014" w:rsidRPr="00D53DB6" w:rsidRDefault="00021014" w:rsidP="00021014">
      <w:pPr>
        <w:jc w:val="center"/>
        <w:rPr>
          <w:sz w:val="28"/>
          <w:szCs w:val="28"/>
        </w:rPr>
      </w:pPr>
      <w:proofErr w:type="spellStart"/>
      <w:r>
        <w:rPr>
          <w:sz w:val="28"/>
          <w:szCs w:val="28"/>
        </w:rPr>
        <w:t>Егорово</w:t>
      </w:r>
      <w:proofErr w:type="spellEnd"/>
      <w:r>
        <w:rPr>
          <w:sz w:val="28"/>
          <w:szCs w:val="28"/>
        </w:rPr>
        <w:t xml:space="preserve"> 2024</w:t>
      </w:r>
    </w:p>
    <w:p w:rsidR="00021014" w:rsidRPr="00D53DB6" w:rsidRDefault="00021014" w:rsidP="00021014">
      <w:pPr>
        <w:spacing w:line="360" w:lineRule="auto"/>
      </w:pPr>
    </w:p>
    <w:p w:rsidR="0003323A" w:rsidRDefault="00021014">
      <w:pPr>
        <w:pStyle w:val="11"/>
        <w:spacing w:before="74"/>
        <w:ind w:right="1"/>
      </w:pPr>
      <w:r>
        <w:lastRenderedPageBreak/>
        <w:t>ПОЯСНИТЕЛЬНАЯ</w:t>
      </w:r>
      <w:r>
        <w:rPr>
          <w:spacing w:val="-2"/>
        </w:rPr>
        <w:t>ЗАПИСКА.</w:t>
      </w:r>
    </w:p>
    <w:p w:rsidR="0003323A" w:rsidRDefault="0003323A">
      <w:pPr>
        <w:pStyle w:val="a3"/>
        <w:spacing w:before="39"/>
        <w:rPr>
          <w:b/>
        </w:rPr>
      </w:pPr>
    </w:p>
    <w:p w:rsidR="0003323A" w:rsidRDefault="00021014" w:rsidP="00021014">
      <w:pPr>
        <w:pStyle w:val="a3"/>
        <w:ind w:left="427" w:right="418" w:firstLine="561"/>
        <w:jc w:val="both"/>
      </w:pPr>
      <w:r>
        <w:t>Для преподавания курса внеурочной деятельности «Хочу все знать» (</w:t>
      </w:r>
      <w:proofErr w:type="spellStart"/>
      <w:r>
        <w:t>общеинтеллектуальное</w:t>
      </w:r>
      <w:proofErr w:type="spellEnd"/>
      <w:r>
        <w:t xml:space="preserve"> направление развития личности) в 3 классе согласно учебному плану Филиала МОУ Богородской СШ </w:t>
      </w:r>
      <w:proofErr w:type="spellStart"/>
      <w:r>
        <w:t>Егоровской</w:t>
      </w:r>
      <w:proofErr w:type="spellEnd"/>
      <w:r>
        <w:t xml:space="preserve"> ОШ</w:t>
      </w:r>
      <w:r w:rsidR="004D67FD">
        <w:t xml:space="preserve"> </w:t>
      </w:r>
      <w:r>
        <w:t>отводится 1 час в неделю (34 часа в год).</w:t>
      </w:r>
    </w:p>
    <w:p w:rsidR="0003323A" w:rsidRDefault="00021014" w:rsidP="00021014">
      <w:pPr>
        <w:pStyle w:val="a3"/>
        <w:ind w:left="427" w:right="419" w:firstLine="561"/>
        <w:jc w:val="both"/>
      </w:pPr>
      <w:r>
        <w:t xml:space="preserve">Данная рабочая программа составлена на основе авторской программы внеурочной деятельности </w:t>
      </w:r>
      <w:r>
        <w:rPr>
          <w:color w:val="1C1C1C"/>
        </w:rPr>
        <w:t xml:space="preserve">«Удивительный мир слов» Л.В. </w:t>
      </w:r>
      <w:proofErr w:type="spellStart"/>
      <w:r>
        <w:rPr>
          <w:color w:val="1C1C1C"/>
        </w:rPr>
        <w:t>Петленко</w:t>
      </w:r>
      <w:proofErr w:type="spellEnd"/>
      <w:r>
        <w:rPr>
          <w:color w:val="1C1C1C"/>
        </w:rPr>
        <w:t>, В.Ю.</w:t>
      </w:r>
      <w:r w:rsidR="004D67FD">
        <w:rPr>
          <w:color w:val="1C1C1C"/>
        </w:rPr>
        <w:t xml:space="preserve"> </w:t>
      </w:r>
      <w:r>
        <w:rPr>
          <w:color w:val="1C1C1C"/>
        </w:rPr>
        <w:t xml:space="preserve">Романова </w:t>
      </w:r>
      <w:r>
        <w:t xml:space="preserve">(Сборник программ внеурочной деятельности: 1-4 классы/ под ред. Н. Ф. Виноградовой. - М.: </w:t>
      </w:r>
      <w:proofErr w:type="spellStart"/>
      <w:r>
        <w:t>Вентана</w:t>
      </w:r>
      <w:proofErr w:type="spellEnd"/>
      <w:r w:rsidR="004D67FD">
        <w:t xml:space="preserve"> </w:t>
      </w:r>
      <w:r>
        <w:t>-Граф, 2013.)</w:t>
      </w:r>
    </w:p>
    <w:p w:rsidR="0003323A" w:rsidRDefault="00021014">
      <w:pPr>
        <w:pStyle w:val="a3"/>
        <w:ind w:left="427" w:right="424" w:firstLine="561"/>
        <w:jc w:val="both"/>
      </w:pPr>
      <w:r>
        <w:t>Преподавание курса внеурочной деятельности «Хочу все знать» предполагает использование на занятиях следующих учебно-методических пособий:</w:t>
      </w:r>
    </w:p>
    <w:p w:rsidR="0003323A" w:rsidRDefault="00021014">
      <w:pPr>
        <w:pStyle w:val="a4"/>
        <w:numPr>
          <w:ilvl w:val="0"/>
          <w:numId w:val="1"/>
        </w:numPr>
        <w:tabs>
          <w:tab w:val="left" w:pos="687"/>
        </w:tabs>
        <w:spacing w:before="2"/>
        <w:ind w:right="419" w:firstLine="0"/>
        <w:rPr>
          <w:sz w:val="23"/>
        </w:rPr>
      </w:pPr>
      <w:r>
        <w:rPr>
          <w:sz w:val="23"/>
        </w:rPr>
        <w:t>Артемова, О. В. Большая энциклопедия открытий и изобретений. Науч.-</w:t>
      </w:r>
      <w:proofErr w:type="spellStart"/>
      <w:r>
        <w:rPr>
          <w:sz w:val="23"/>
        </w:rPr>
        <w:t>поп.изданиедлядетей</w:t>
      </w:r>
      <w:proofErr w:type="spellEnd"/>
      <w:r>
        <w:rPr>
          <w:sz w:val="23"/>
        </w:rPr>
        <w:t xml:space="preserve"> [Текст] /О. В. Артемова. - М.: ЗАО «РОСМЭН-ПРЕСС», 2007.</w:t>
      </w:r>
    </w:p>
    <w:p w:rsidR="0003323A" w:rsidRDefault="00021014">
      <w:pPr>
        <w:pStyle w:val="a4"/>
        <w:numPr>
          <w:ilvl w:val="0"/>
          <w:numId w:val="1"/>
        </w:numPr>
        <w:tabs>
          <w:tab w:val="left" w:pos="887"/>
          <w:tab w:val="left" w:pos="2003"/>
          <w:tab w:val="left" w:pos="3828"/>
          <w:tab w:val="left" w:pos="4859"/>
          <w:tab w:val="left" w:pos="6557"/>
          <w:tab w:val="left" w:pos="7635"/>
          <w:tab w:val="left" w:pos="8000"/>
          <w:tab w:val="left" w:pos="8945"/>
        </w:tabs>
        <w:ind w:right="422" w:firstLine="0"/>
        <w:rPr>
          <w:sz w:val="23"/>
        </w:rPr>
      </w:pPr>
      <w:r>
        <w:rPr>
          <w:spacing w:val="-2"/>
          <w:sz w:val="23"/>
        </w:rPr>
        <w:t>История</w:t>
      </w:r>
      <w:r>
        <w:rPr>
          <w:sz w:val="23"/>
        </w:rPr>
        <w:tab/>
      </w:r>
      <w:r>
        <w:rPr>
          <w:spacing w:val="-2"/>
          <w:sz w:val="23"/>
        </w:rPr>
        <w:t>происхождения</w:t>
      </w:r>
      <w:r>
        <w:rPr>
          <w:sz w:val="23"/>
        </w:rPr>
        <w:tab/>
      </w:r>
      <w:r>
        <w:rPr>
          <w:spacing w:val="-2"/>
          <w:sz w:val="23"/>
        </w:rPr>
        <w:t>загадки</w:t>
      </w:r>
      <w:r>
        <w:rPr>
          <w:sz w:val="23"/>
        </w:rPr>
        <w:tab/>
      </w:r>
      <w:r>
        <w:rPr>
          <w:spacing w:val="-2"/>
          <w:sz w:val="23"/>
        </w:rPr>
        <w:t>[Электронный</w:t>
      </w:r>
      <w:r>
        <w:rPr>
          <w:sz w:val="23"/>
        </w:rPr>
        <w:tab/>
      </w:r>
      <w:r>
        <w:rPr>
          <w:spacing w:val="-2"/>
          <w:sz w:val="23"/>
        </w:rPr>
        <w:t>ресурс].</w:t>
      </w:r>
      <w:r>
        <w:rPr>
          <w:sz w:val="23"/>
        </w:rPr>
        <w:tab/>
      </w:r>
      <w:r>
        <w:rPr>
          <w:spacing w:val="-10"/>
          <w:sz w:val="23"/>
        </w:rPr>
        <w:t>-</w:t>
      </w:r>
      <w:r>
        <w:rPr>
          <w:sz w:val="23"/>
        </w:rPr>
        <w:tab/>
      </w:r>
      <w:r>
        <w:rPr>
          <w:spacing w:val="-2"/>
          <w:sz w:val="23"/>
        </w:rPr>
        <w:t>Режим</w:t>
      </w:r>
      <w:r>
        <w:rPr>
          <w:sz w:val="23"/>
        </w:rPr>
        <w:tab/>
      </w:r>
      <w:r>
        <w:rPr>
          <w:spacing w:val="-2"/>
          <w:sz w:val="23"/>
        </w:rPr>
        <w:t xml:space="preserve">доступа: </w:t>
      </w:r>
      <w:hyperlink r:id="rId7">
        <w:r>
          <w:rPr>
            <w:color w:val="0000FF"/>
            <w:spacing w:val="-2"/>
            <w:sz w:val="23"/>
          </w:rPr>
          <w:t>http://www.smekalka.pp.ru/</w:t>
        </w:r>
      </w:hyperlink>
    </w:p>
    <w:p w:rsidR="0003323A" w:rsidRDefault="00021014">
      <w:pPr>
        <w:pStyle w:val="a4"/>
        <w:numPr>
          <w:ilvl w:val="0"/>
          <w:numId w:val="1"/>
        </w:numPr>
        <w:tabs>
          <w:tab w:val="left" w:pos="701"/>
        </w:tabs>
        <w:spacing w:before="2"/>
        <w:ind w:right="422" w:firstLine="0"/>
        <w:rPr>
          <w:sz w:val="23"/>
        </w:rPr>
      </w:pPr>
      <w:r>
        <w:rPr>
          <w:sz w:val="23"/>
        </w:rPr>
        <w:t>История</w:t>
      </w:r>
      <w:r w:rsidR="004D67FD">
        <w:rPr>
          <w:sz w:val="23"/>
        </w:rPr>
        <w:t xml:space="preserve"> </w:t>
      </w:r>
      <w:r>
        <w:rPr>
          <w:sz w:val="23"/>
        </w:rPr>
        <w:t>происхождения</w:t>
      </w:r>
      <w:r w:rsidR="004D67FD">
        <w:rPr>
          <w:sz w:val="23"/>
        </w:rPr>
        <w:t xml:space="preserve"> </w:t>
      </w:r>
      <w:r>
        <w:rPr>
          <w:sz w:val="23"/>
        </w:rPr>
        <w:t>привычных</w:t>
      </w:r>
      <w:r w:rsidR="004D67FD">
        <w:rPr>
          <w:sz w:val="23"/>
        </w:rPr>
        <w:t xml:space="preserve"> </w:t>
      </w:r>
      <w:r>
        <w:rPr>
          <w:sz w:val="23"/>
        </w:rPr>
        <w:t>нам</w:t>
      </w:r>
      <w:r w:rsidR="004D67FD">
        <w:rPr>
          <w:sz w:val="23"/>
        </w:rPr>
        <w:t xml:space="preserve"> </w:t>
      </w:r>
      <w:r>
        <w:rPr>
          <w:sz w:val="23"/>
        </w:rPr>
        <w:t>вещей</w:t>
      </w:r>
      <w:r w:rsidR="004D67FD">
        <w:rPr>
          <w:sz w:val="23"/>
        </w:rPr>
        <w:t xml:space="preserve"> </w:t>
      </w:r>
      <w:r>
        <w:rPr>
          <w:sz w:val="23"/>
        </w:rPr>
        <w:t>[Электронный</w:t>
      </w:r>
      <w:r w:rsidR="004D67FD">
        <w:rPr>
          <w:sz w:val="23"/>
        </w:rPr>
        <w:t xml:space="preserve"> </w:t>
      </w:r>
      <w:r>
        <w:rPr>
          <w:sz w:val="23"/>
        </w:rPr>
        <w:t>ресурс</w:t>
      </w:r>
      <w:proofErr w:type="gramStart"/>
      <w:r>
        <w:rPr>
          <w:sz w:val="23"/>
        </w:rPr>
        <w:t>].-</w:t>
      </w:r>
      <w:proofErr w:type="gramEnd"/>
      <w:r>
        <w:rPr>
          <w:sz w:val="23"/>
        </w:rPr>
        <w:t>Режим</w:t>
      </w:r>
      <w:r w:rsidR="004D67FD">
        <w:rPr>
          <w:sz w:val="23"/>
        </w:rPr>
        <w:t xml:space="preserve"> </w:t>
      </w:r>
      <w:r>
        <w:rPr>
          <w:sz w:val="23"/>
        </w:rPr>
        <w:t xml:space="preserve">доступа: </w:t>
      </w:r>
      <w:hyperlink r:id="rId8">
        <w:r>
          <w:rPr>
            <w:color w:val="0000FF"/>
            <w:spacing w:val="-2"/>
            <w:sz w:val="23"/>
          </w:rPr>
          <w:t>http://planetashkol.ru/</w:t>
        </w:r>
      </w:hyperlink>
    </w:p>
    <w:p w:rsidR="0003323A" w:rsidRDefault="00021014">
      <w:pPr>
        <w:pStyle w:val="a4"/>
        <w:numPr>
          <w:ilvl w:val="0"/>
          <w:numId w:val="1"/>
        </w:numPr>
        <w:tabs>
          <w:tab w:val="left" w:pos="711"/>
        </w:tabs>
        <w:ind w:right="426" w:firstLine="0"/>
        <w:rPr>
          <w:sz w:val="23"/>
        </w:rPr>
      </w:pPr>
      <w:r>
        <w:rPr>
          <w:sz w:val="23"/>
        </w:rPr>
        <w:t>История</w:t>
      </w:r>
      <w:r w:rsidR="004D67FD">
        <w:rPr>
          <w:sz w:val="23"/>
        </w:rPr>
        <w:t xml:space="preserve"> </w:t>
      </w:r>
      <w:r>
        <w:rPr>
          <w:sz w:val="23"/>
        </w:rPr>
        <w:t>возникновения</w:t>
      </w:r>
      <w:r w:rsidR="004D67FD">
        <w:rPr>
          <w:sz w:val="23"/>
        </w:rPr>
        <w:t xml:space="preserve"> </w:t>
      </w:r>
      <w:proofErr w:type="gramStart"/>
      <w:r>
        <w:rPr>
          <w:sz w:val="23"/>
        </w:rPr>
        <w:t>мебели</w:t>
      </w:r>
      <w:r w:rsidR="004D67FD">
        <w:rPr>
          <w:sz w:val="23"/>
        </w:rPr>
        <w:t xml:space="preserve"> </w:t>
      </w:r>
      <w:r>
        <w:rPr>
          <w:sz w:val="23"/>
        </w:rPr>
        <w:t>:простые</w:t>
      </w:r>
      <w:proofErr w:type="gramEnd"/>
      <w:r w:rsidR="004D67FD">
        <w:rPr>
          <w:sz w:val="23"/>
        </w:rPr>
        <w:t xml:space="preserve"> </w:t>
      </w:r>
      <w:r>
        <w:rPr>
          <w:sz w:val="23"/>
        </w:rPr>
        <w:t>вещи[Электронный</w:t>
      </w:r>
      <w:r w:rsidR="004D67FD">
        <w:rPr>
          <w:sz w:val="23"/>
        </w:rPr>
        <w:t xml:space="preserve"> </w:t>
      </w:r>
      <w:r>
        <w:rPr>
          <w:sz w:val="23"/>
        </w:rPr>
        <w:t>ресурс].-Режим</w:t>
      </w:r>
      <w:r w:rsidR="004D67FD">
        <w:rPr>
          <w:sz w:val="23"/>
        </w:rPr>
        <w:t xml:space="preserve"> </w:t>
      </w:r>
      <w:r>
        <w:rPr>
          <w:sz w:val="23"/>
        </w:rPr>
        <w:t xml:space="preserve">доступа: </w:t>
      </w:r>
      <w:hyperlink r:id="rId9">
        <w:r>
          <w:rPr>
            <w:color w:val="0000FF"/>
            <w:spacing w:val="-2"/>
            <w:sz w:val="23"/>
          </w:rPr>
          <w:t>http://www.konodyuk.com/</w:t>
        </w:r>
      </w:hyperlink>
    </w:p>
    <w:p w:rsidR="0003323A" w:rsidRDefault="00021014">
      <w:pPr>
        <w:pStyle w:val="a4"/>
        <w:numPr>
          <w:ilvl w:val="0"/>
          <w:numId w:val="1"/>
        </w:numPr>
        <w:tabs>
          <w:tab w:val="left" w:pos="657"/>
        </w:tabs>
        <w:spacing w:line="264" w:lineRule="exact"/>
        <w:ind w:left="657" w:hanging="230"/>
        <w:rPr>
          <w:sz w:val="23"/>
        </w:rPr>
      </w:pPr>
      <w:r>
        <w:rPr>
          <w:sz w:val="23"/>
        </w:rPr>
        <w:t>Историявещей[Электронныйресурс</w:t>
      </w:r>
      <w:proofErr w:type="gramStart"/>
      <w:r>
        <w:rPr>
          <w:sz w:val="23"/>
        </w:rPr>
        <w:t>].-</w:t>
      </w:r>
      <w:proofErr w:type="gramEnd"/>
      <w:r>
        <w:rPr>
          <w:sz w:val="23"/>
        </w:rPr>
        <w:t>Режимдоступа:</w:t>
      </w:r>
      <w:hyperlink r:id="rId10">
        <w:r>
          <w:rPr>
            <w:color w:val="0000FF"/>
            <w:spacing w:val="-2"/>
            <w:sz w:val="23"/>
          </w:rPr>
          <w:t>http://www.kostyor.ru/history</w:t>
        </w:r>
        <w:r>
          <w:rPr>
            <w:spacing w:val="-2"/>
            <w:sz w:val="23"/>
          </w:rPr>
          <w:t>.</w:t>
        </w:r>
      </w:hyperlink>
    </w:p>
    <w:p w:rsidR="0003323A" w:rsidRDefault="00021014">
      <w:pPr>
        <w:pStyle w:val="a4"/>
        <w:numPr>
          <w:ilvl w:val="0"/>
          <w:numId w:val="1"/>
        </w:numPr>
        <w:tabs>
          <w:tab w:val="left" w:pos="711"/>
        </w:tabs>
        <w:spacing w:before="1"/>
        <w:ind w:right="421" w:firstLine="0"/>
        <w:rPr>
          <w:sz w:val="23"/>
        </w:rPr>
      </w:pPr>
      <w:proofErr w:type="spellStart"/>
      <w:r>
        <w:rPr>
          <w:sz w:val="23"/>
        </w:rPr>
        <w:t>Ликум</w:t>
      </w:r>
      <w:proofErr w:type="spellEnd"/>
      <w:r>
        <w:rPr>
          <w:sz w:val="23"/>
        </w:rPr>
        <w:t>,</w:t>
      </w:r>
      <w:r w:rsidR="004D67FD">
        <w:rPr>
          <w:sz w:val="23"/>
        </w:rPr>
        <w:t xml:space="preserve"> </w:t>
      </w:r>
      <w:r>
        <w:rPr>
          <w:sz w:val="23"/>
        </w:rPr>
        <w:t>А.</w:t>
      </w:r>
      <w:r w:rsidR="004D67FD">
        <w:rPr>
          <w:sz w:val="23"/>
        </w:rPr>
        <w:t xml:space="preserve"> </w:t>
      </w:r>
      <w:r>
        <w:rPr>
          <w:sz w:val="23"/>
        </w:rPr>
        <w:t>Все</w:t>
      </w:r>
      <w:r w:rsidR="004D67FD">
        <w:rPr>
          <w:sz w:val="23"/>
        </w:rPr>
        <w:t xml:space="preserve"> </w:t>
      </w:r>
      <w:r>
        <w:rPr>
          <w:sz w:val="23"/>
        </w:rPr>
        <w:t>обо</w:t>
      </w:r>
      <w:r w:rsidR="004D67FD">
        <w:rPr>
          <w:sz w:val="23"/>
        </w:rPr>
        <w:t xml:space="preserve"> </w:t>
      </w:r>
      <w:r>
        <w:rPr>
          <w:sz w:val="23"/>
        </w:rPr>
        <w:t>всем.</w:t>
      </w:r>
      <w:r w:rsidR="004D67FD">
        <w:rPr>
          <w:sz w:val="23"/>
        </w:rPr>
        <w:t xml:space="preserve"> </w:t>
      </w:r>
      <w:r>
        <w:rPr>
          <w:sz w:val="23"/>
        </w:rPr>
        <w:t>Популярная</w:t>
      </w:r>
      <w:r w:rsidR="004D67FD">
        <w:rPr>
          <w:sz w:val="23"/>
        </w:rPr>
        <w:t xml:space="preserve"> </w:t>
      </w:r>
      <w:r>
        <w:rPr>
          <w:sz w:val="23"/>
        </w:rPr>
        <w:t>энциклопедия</w:t>
      </w:r>
      <w:r w:rsidR="004D67FD">
        <w:rPr>
          <w:sz w:val="23"/>
        </w:rPr>
        <w:t xml:space="preserve"> </w:t>
      </w:r>
      <w:r>
        <w:rPr>
          <w:sz w:val="23"/>
        </w:rPr>
        <w:t>для</w:t>
      </w:r>
      <w:r w:rsidR="004D67FD">
        <w:rPr>
          <w:sz w:val="23"/>
        </w:rPr>
        <w:t xml:space="preserve"> </w:t>
      </w:r>
      <w:r>
        <w:rPr>
          <w:sz w:val="23"/>
        </w:rPr>
        <w:t>детей[Текст]/А.</w:t>
      </w:r>
      <w:r w:rsidR="004D67FD">
        <w:rPr>
          <w:sz w:val="23"/>
        </w:rPr>
        <w:t xml:space="preserve"> </w:t>
      </w:r>
      <w:proofErr w:type="spellStart"/>
      <w:proofErr w:type="gramStart"/>
      <w:r>
        <w:rPr>
          <w:sz w:val="23"/>
        </w:rPr>
        <w:t>Ликум</w:t>
      </w:r>
      <w:proofErr w:type="spellEnd"/>
      <w:r>
        <w:rPr>
          <w:sz w:val="23"/>
        </w:rPr>
        <w:t>.-</w:t>
      </w:r>
      <w:proofErr w:type="gramEnd"/>
      <w:r>
        <w:rPr>
          <w:sz w:val="23"/>
        </w:rPr>
        <w:t>М.: Компания «Ключ С», том 1, том 5, 1997.</w:t>
      </w:r>
    </w:p>
    <w:p w:rsidR="0003323A" w:rsidRDefault="00021014">
      <w:pPr>
        <w:pStyle w:val="a4"/>
        <w:numPr>
          <w:ilvl w:val="0"/>
          <w:numId w:val="1"/>
        </w:numPr>
        <w:tabs>
          <w:tab w:val="left" w:pos="704"/>
        </w:tabs>
        <w:ind w:right="421" w:firstLine="0"/>
        <w:rPr>
          <w:sz w:val="23"/>
        </w:rPr>
      </w:pPr>
      <w:proofErr w:type="spellStart"/>
      <w:r>
        <w:rPr>
          <w:sz w:val="23"/>
        </w:rPr>
        <w:t>Ликум</w:t>
      </w:r>
      <w:proofErr w:type="spellEnd"/>
      <w:r>
        <w:rPr>
          <w:sz w:val="23"/>
        </w:rPr>
        <w:t>,</w:t>
      </w:r>
      <w:r w:rsidR="004D67FD">
        <w:rPr>
          <w:sz w:val="23"/>
        </w:rPr>
        <w:t xml:space="preserve"> </w:t>
      </w:r>
      <w:r>
        <w:rPr>
          <w:sz w:val="23"/>
        </w:rPr>
        <w:t>А.</w:t>
      </w:r>
      <w:r w:rsidR="004D67FD">
        <w:rPr>
          <w:sz w:val="23"/>
        </w:rPr>
        <w:t xml:space="preserve"> </w:t>
      </w:r>
      <w:r>
        <w:rPr>
          <w:sz w:val="23"/>
        </w:rPr>
        <w:t>Все</w:t>
      </w:r>
      <w:r w:rsidR="004D67FD">
        <w:rPr>
          <w:sz w:val="23"/>
        </w:rPr>
        <w:t xml:space="preserve"> </w:t>
      </w:r>
      <w:r>
        <w:rPr>
          <w:sz w:val="23"/>
        </w:rPr>
        <w:t>обо</w:t>
      </w:r>
      <w:r w:rsidR="004D67FD">
        <w:rPr>
          <w:sz w:val="23"/>
        </w:rPr>
        <w:t xml:space="preserve"> </w:t>
      </w:r>
      <w:r>
        <w:rPr>
          <w:sz w:val="23"/>
        </w:rPr>
        <w:t>всем.</w:t>
      </w:r>
      <w:r w:rsidR="004D67FD">
        <w:rPr>
          <w:sz w:val="23"/>
        </w:rPr>
        <w:t xml:space="preserve"> </w:t>
      </w:r>
      <w:r>
        <w:rPr>
          <w:sz w:val="23"/>
        </w:rPr>
        <w:t>Популярная</w:t>
      </w:r>
      <w:r w:rsidR="004D67FD">
        <w:rPr>
          <w:sz w:val="23"/>
        </w:rPr>
        <w:t xml:space="preserve"> </w:t>
      </w:r>
      <w:r>
        <w:rPr>
          <w:sz w:val="23"/>
        </w:rPr>
        <w:t>энциклопедия</w:t>
      </w:r>
      <w:r w:rsidR="004D67FD">
        <w:rPr>
          <w:sz w:val="23"/>
        </w:rPr>
        <w:t xml:space="preserve"> </w:t>
      </w:r>
      <w:r>
        <w:rPr>
          <w:sz w:val="23"/>
        </w:rPr>
        <w:t>для</w:t>
      </w:r>
      <w:r w:rsidR="004D67FD">
        <w:rPr>
          <w:sz w:val="23"/>
        </w:rPr>
        <w:t xml:space="preserve"> </w:t>
      </w:r>
      <w:r>
        <w:rPr>
          <w:sz w:val="23"/>
        </w:rPr>
        <w:t>детей</w:t>
      </w:r>
      <w:r w:rsidR="004D67FD">
        <w:rPr>
          <w:sz w:val="23"/>
        </w:rPr>
        <w:t xml:space="preserve"> </w:t>
      </w:r>
      <w:r>
        <w:rPr>
          <w:sz w:val="23"/>
        </w:rPr>
        <w:t>[Текст]</w:t>
      </w:r>
      <w:r w:rsidR="004D67FD">
        <w:rPr>
          <w:sz w:val="23"/>
        </w:rPr>
        <w:t xml:space="preserve"> </w:t>
      </w:r>
      <w:r>
        <w:rPr>
          <w:sz w:val="23"/>
        </w:rPr>
        <w:t>/</w:t>
      </w:r>
      <w:proofErr w:type="spellStart"/>
      <w:proofErr w:type="gramStart"/>
      <w:r>
        <w:rPr>
          <w:sz w:val="23"/>
        </w:rPr>
        <w:t>А.Ликум</w:t>
      </w:r>
      <w:proofErr w:type="spellEnd"/>
      <w:r>
        <w:rPr>
          <w:sz w:val="23"/>
        </w:rPr>
        <w:t>.-</w:t>
      </w:r>
      <w:proofErr w:type="gramEnd"/>
      <w:r>
        <w:rPr>
          <w:sz w:val="23"/>
        </w:rPr>
        <w:t>М.: Компания «Ключ С» Филологическое общество «Слово» АСТ, том 3, 1995.</w:t>
      </w:r>
    </w:p>
    <w:p w:rsidR="0003323A" w:rsidRDefault="00021014">
      <w:pPr>
        <w:pStyle w:val="a4"/>
        <w:numPr>
          <w:ilvl w:val="0"/>
          <w:numId w:val="1"/>
        </w:numPr>
        <w:tabs>
          <w:tab w:val="left" w:pos="666"/>
        </w:tabs>
        <w:ind w:right="417" w:firstLine="0"/>
        <w:rPr>
          <w:sz w:val="23"/>
        </w:rPr>
      </w:pPr>
      <w:proofErr w:type="spellStart"/>
      <w:r>
        <w:rPr>
          <w:sz w:val="23"/>
        </w:rPr>
        <w:t>Чудакова</w:t>
      </w:r>
      <w:proofErr w:type="spellEnd"/>
      <w:r>
        <w:rPr>
          <w:sz w:val="23"/>
        </w:rPr>
        <w:t xml:space="preserve">, Н. Энциклопедия праздников [Текст] /Н. </w:t>
      </w:r>
      <w:proofErr w:type="spellStart"/>
      <w:r>
        <w:rPr>
          <w:sz w:val="23"/>
        </w:rPr>
        <w:t>Чудакова</w:t>
      </w:r>
      <w:proofErr w:type="spellEnd"/>
      <w:r>
        <w:rPr>
          <w:sz w:val="23"/>
        </w:rPr>
        <w:t xml:space="preserve">.- М.: Издательство АСТ-ЛТД, </w:t>
      </w:r>
      <w:r>
        <w:rPr>
          <w:spacing w:val="-2"/>
          <w:sz w:val="23"/>
        </w:rPr>
        <w:t>1998.</w:t>
      </w:r>
    </w:p>
    <w:p w:rsidR="0003323A" w:rsidRDefault="0003323A">
      <w:pPr>
        <w:pStyle w:val="a3"/>
        <w:spacing w:before="1"/>
        <w:rPr>
          <w:sz w:val="23"/>
        </w:rPr>
      </w:pPr>
    </w:p>
    <w:p w:rsidR="0003323A" w:rsidRDefault="00021014">
      <w:pPr>
        <w:pStyle w:val="11"/>
        <w:ind w:right="3"/>
      </w:pPr>
      <w:r>
        <w:t>РЕЗУЛЬТАТЫОСВОЕНИЯКУРСАВНЕУРОЧНОЙ</w:t>
      </w:r>
      <w:r>
        <w:rPr>
          <w:spacing w:val="-2"/>
        </w:rPr>
        <w:t>ДЕЯТЕЛЬНОСТИ.</w:t>
      </w:r>
    </w:p>
    <w:p w:rsidR="0003323A" w:rsidRDefault="0003323A">
      <w:pPr>
        <w:pStyle w:val="a3"/>
        <w:spacing w:before="1"/>
        <w:rPr>
          <w:b/>
        </w:rPr>
      </w:pPr>
    </w:p>
    <w:p w:rsidR="0003323A" w:rsidRDefault="00021014">
      <w:pPr>
        <w:pStyle w:val="21"/>
        <w:spacing w:line="274" w:lineRule="exact"/>
      </w:pPr>
      <w:r>
        <w:t xml:space="preserve">Личностные </w:t>
      </w:r>
      <w:r>
        <w:rPr>
          <w:spacing w:val="-4"/>
        </w:rPr>
        <w:t>УУД.</w:t>
      </w:r>
    </w:p>
    <w:p w:rsidR="0003323A" w:rsidRDefault="00021014">
      <w:pPr>
        <w:pStyle w:val="a3"/>
        <w:spacing w:line="274" w:lineRule="exact"/>
        <w:ind w:left="427"/>
        <w:jc w:val="both"/>
      </w:pPr>
      <w:r>
        <w:rPr>
          <w:color w:val="1C1C1C"/>
        </w:rPr>
        <w:t>У обучающихся будут</w:t>
      </w:r>
      <w:r>
        <w:rPr>
          <w:color w:val="1C1C1C"/>
          <w:spacing w:val="-2"/>
        </w:rPr>
        <w:t xml:space="preserve"> сформированы:</w:t>
      </w:r>
    </w:p>
    <w:p w:rsidR="0003323A" w:rsidRDefault="00021014">
      <w:pPr>
        <w:pStyle w:val="a4"/>
        <w:numPr>
          <w:ilvl w:val="1"/>
          <w:numId w:val="1"/>
        </w:numPr>
        <w:tabs>
          <w:tab w:val="left" w:pos="1133"/>
          <w:tab w:val="left" w:pos="1146"/>
        </w:tabs>
        <w:spacing w:before="2"/>
        <w:ind w:left="1146" w:right="425" w:hanging="360"/>
        <w:jc w:val="both"/>
        <w:rPr>
          <w:rFonts w:ascii="Symbol" w:hAnsi="Symbol"/>
          <w:sz w:val="20"/>
        </w:rPr>
      </w:pPr>
      <w:r>
        <w:rPr>
          <w:sz w:val="23"/>
        </w:rPr>
        <w:t>основы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3323A" w:rsidRDefault="00021014">
      <w:pPr>
        <w:pStyle w:val="a4"/>
        <w:numPr>
          <w:ilvl w:val="1"/>
          <w:numId w:val="1"/>
        </w:numPr>
        <w:tabs>
          <w:tab w:val="left" w:pos="1133"/>
          <w:tab w:val="left" w:pos="1146"/>
        </w:tabs>
        <w:spacing w:before="46"/>
        <w:ind w:left="1146" w:right="427" w:hanging="360"/>
        <w:jc w:val="both"/>
        <w:rPr>
          <w:rFonts w:ascii="Symbol" w:hAnsi="Symbol"/>
          <w:sz w:val="20"/>
        </w:rPr>
      </w:pPr>
      <w:r>
        <w:rPr>
          <w:sz w:val="23"/>
        </w:rPr>
        <w:t>взгляд</w:t>
      </w:r>
      <w:r w:rsidR="004D67FD">
        <w:rPr>
          <w:sz w:val="23"/>
        </w:rPr>
        <w:t xml:space="preserve"> </w:t>
      </w:r>
      <w:r>
        <w:rPr>
          <w:sz w:val="23"/>
        </w:rPr>
        <w:t>на</w:t>
      </w:r>
      <w:r w:rsidR="004D67FD">
        <w:rPr>
          <w:sz w:val="23"/>
        </w:rPr>
        <w:t xml:space="preserve"> </w:t>
      </w:r>
      <w:r>
        <w:rPr>
          <w:sz w:val="23"/>
        </w:rPr>
        <w:t>мир</w:t>
      </w:r>
      <w:r w:rsidR="004D67FD">
        <w:rPr>
          <w:sz w:val="23"/>
        </w:rPr>
        <w:t xml:space="preserve"> </w:t>
      </w:r>
      <w:r>
        <w:rPr>
          <w:sz w:val="23"/>
        </w:rPr>
        <w:t>в</w:t>
      </w:r>
      <w:r w:rsidR="004D67FD">
        <w:rPr>
          <w:sz w:val="23"/>
        </w:rPr>
        <w:t>с</w:t>
      </w:r>
      <w:r>
        <w:rPr>
          <w:sz w:val="23"/>
        </w:rPr>
        <w:t>его</w:t>
      </w:r>
      <w:r w:rsidR="004D67FD">
        <w:rPr>
          <w:sz w:val="23"/>
        </w:rPr>
        <w:t xml:space="preserve"> </w:t>
      </w:r>
      <w:r>
        <w:rPr>
          <w:sz w:val="23"/>
        </w:rPr>
        <w:t>органичном</w:t>
      </w:r>
      <w:r w:rsidR="004D67FD">
        <w:rPr>
          <w:sz w:val="23"/>
        </w:rPr>
        <w:t xml:space="preserve"> </w:t>
      </w:r>
      <w:r>
        <w:rPr>
          <w:sz w:val="23"/>
        </w:rPr>
        <w:t>единстве</w:t>
      </w:r>
      <w:r w:rsidR="004D67FD">
        <w:rPr>
          <w:sz w:val="23"/>
        </w:rPr>
        <w:t xml:space="preserve"> </w:t>
      </w:r>
      <w:r>
        <w:rPr>
          <w:sz w:val="23"/>
        </w:rPr>
        <w:t>и</w:t>
      </w:r>
      <w:r w:rsidR="004D67FD">
        <w:rPr>
          <w:sz w:val="23"/>
        </w:rPr>
        <w:t xml:space="preserve"> </w:t>
      </w:r>
      <w:r>
        <w:rPr>
          <w:sz w:val="23"/>
        </w:rPr>
        <w:t>разнообразии</w:t>
      </w:r>
      <w:r w:rsidR="004D67FD">
        <w:rPr>
          <w:sz w:val="23"/>
        </w:rPr>
        <w:t xml:space="preserve"> </w:t>
      </w:r>
      <w:r>
        <w:rPr>
          <w:sz w:val="23"/>
        </w:rPr>
        <w:t>природы,</w:t>
      </w:r>
      <w:r w:rsidR="004D67FD">
        <w:rPr>
          <w:sz w:val="23"/>
        </w:rPr>
        <w:t xml:space="preserve"> </w:t>
      </w:r>
      <w:r>
        <w:rPr>
          <w:sz w:val="23"/>
        </w:rPr>
        <w:t>народов,</w:t>
      </w:r>
      <w:r w:rsidR="004D67FD">
        <w:rPr>
          <w:sz w:val="23"/>
        </w:rPr>
        <w:t xml:space="preserve"> </w:t>
      </w:r>
      <w:r>
        <w:rPr>
          <w:sz w:val="23"/>
        </w:rPr>
        <w:t>культур</w:t>
      </w:r>
      <w:r w:rsidR="004D67FD">
        <w:rPr>
          <w:sz w:val="23"/>
        </w:rPr>
        <w:t xml:space="preserve"> </w:t>
      </w:r>
      <w:r>
        <w:rPr>
          <w:sz w:val="23"/>
        </w:rPr>
        <w:t xml:space="preserve">и </w:t>
      </w:r>
      <w:r>
        <w:rPr>
          <w:spacing w:val="-2"/>
          <w:sz w:val="23"/>
        </w:rPr>
        <w:t>религий;</w:t>
      </w:r>
    </w:p>
    <w:p w:rsidR="0003323A" w:rsidRDefault="00021014">
      <w:pPr>
        <w:pStyle w:val="a4"/>
        <w:numPr>
          <w:ilvl w:val="1"/>
          <w:numId w:val="1"/>
        </w:numPr>
        <w:tabs>
          <w:tab w:val="left" w:pos="1133"/>
        </w:tabs>
        <w:spacing w:before="45"/>
        <w:ind w:left="1133" w:hanging="347"/>
        <w:jc w:val="both"/>
        <w:rPr>
          <w:rFonts w:ascii="Symbol" w:hAnsi="Symbol"/>
          <w:sz w:val="20"/>
        </w:rPr>
      </w:pPr>
      <w:r>
        <w:rPr>
          <w:sz w:val="23"/>
        </w:rPr>
        <w:t xml:space="preserve">отношения к иному мнению, истории и культуре других </w:t>
      </w:r>
      <w:r>
        <w:rPr>
          <w:spacing w:val="-2"/>
          <w:sz w:val="23"/>
        </w:rPr>
        <w:t>народов;</w:t>
      </w:r>
    </w:p>
    <w:p w:rsidR="0003323A" w:rsidRDefault="00021014">
      <w:pPr>
        <w:pStyle w:val="a4"/>
        <w:numPr>
          <w:ilvl w:val="1"/>
          <w:numId w:val="1"/>
        </w:numPr>
        <w:tabs>
          <w:tab w:val="left" w:pos="1133"/>
        </w:tabs>
        <w:spacing w:before="47"/>
        <w:ind w:left="1133" w:hanging="347"/>
        <w:jc w:val="both"/>
        <w:rPr>
          <w:rFonts w:ascii="Symbol" w:hAnsi="Symbol"/>
          <w:sz w:val="20"/>
        </w:rPr>
      </w:pPr>
      <w:r>
        <w:rPr>
          <w:sz w:val="23"/>
        </w:rPr>
        <w:t>навыки</w:t>
      </w:r>
      <w:r w:rsidR="004D67FD">
        <w:rPr>
          <w:sz w:val="23"/>
        </w:rPr>
        <w:t xml:space="preserve"> </w:t>
      </w:r>
      <w:r>
        <w:rPr>
          <w:sz w:val="23"/>
        </w:rPr>
        <w:t>адаптации</w:t>
      </w:r>
      <w:r w:rsidR="004D67FD">
        <w:rPr>
          <w:sz w:val="23"/>
        </w:rPr>
        <w:t xml:space="preserve"> </w:t>
      </w:r>
      <w:r>
        <w:rPr>
          <w:sz w:val="23"/>
        </w:rPr>
        <w:t>в</w:t>
      </w:r>
      <w:r w:rsidR="004D67FD">
        <w:rPr>
          <w:sz w:val="23"/>
        </w:rPr>
        <w:t xml:space="preserve"> </w:t>
      </w:r>
      <w:r>
        <w:rPr>
          <w:sz w:val="23"/>
        </w:rPr>
        <w:t>динамично</w:t>
      </w:r>
      <w:r w:rsidR="004D67FD">
        <w:rPr>
          <w:sz w:val="23"/>
        </w:rPr>
        <w:t xml:space="preserve">м </w:t>
      </w:r>
      <w:r>
        <w:rPr>
          <w:sz w:val="23"/>
        </w:rPr>
        <w:t>изменяющемся</w:t>
      </w:r>
      <w:r w:rsidR="004D67FD">
        <w:rPr>
          <w:sz w:val="23"/>
        </w:rPr>
        <w:t xml:space="preserve"> </w:t>
      </w:r>
      <w:r>
        <w:rPr>
          <w:sz w:val="23"/>
        </w:rPr>
        <w:t>и</w:t>
      </w:r>
      <w:r w:rsidR="004D67FD">
        <w:rPr>
          <w:sz w:val="23"/>
        </w:rPr>
        <w:t xml:space="preserve"> </w:t>
      </w:r>
      <w:r>
        <w:rPr>
          <w:sz w:val="23"/>
        </w:rPr>
        <w:t>развивающемся</w:t>
      </w:r>
      <w:r>
        <w:rPr>
          <w:spacing w:val="-2"/>
          <w:sz w:val="23"/>
        </w:rPr>
        <w:t xml:space="preserve"> мире;</w:t>
      </w:r>
    </w:p>
    <w:p w:rsidR="0003323A" w:rsidRDefault="00021014">
      <w:pPr>
        <w:pStyle w:val="a4"/>
        <w:numPr>
          <w:ilvl w:val="1"/>
          <w:numId w:val="1"/>
        </w:numPr>
        <w:tabs>
          <w:tab w:val="left" w:pos="1133"/>
        </w:tabs>
        <w:spacing w:before="48"/>
        <w:ind w:left="1133" w:hanging="347"/>
        <w:jc w:val="both"/>
        <w:rPr>
          <w:rFonts w:ascii="Symbol" w:hAnsi="Symbol"/>
          <w:sz w:val="20"/>
        </w:rPr>
      </w:pPr>
      <w:r>
        <w:rPr>
          <w:sz w:val="23"/>
        </w:rPr>
        <w:t>эстетические</w:t>
      </w:r>
      <w:r w:rsidR="004D67FD">
        <w:rPr>
          <w:sz w:val="23"/>
        </w:rPr>
        <w:t xml:space="preserve"> </w:t>
      </w:r>
      <w:r>
        <w:rPr>
          <w:sz w:val="23"/>
        </w:rPr>
        <w:t>потребности,</w:t>
      </w:r>
      <w:r w:rsidR="004D67FD">
        <w:rPr>
          <w:sz w:val="23"/>
        </w:rPr>
        <w:t xml:space="preserve"> </w:t>
      </w:r>
      <w:proofErr w:type="gramStart"/>
      <w:r>
        <w:rPr>
          <w:sz w:val="23"/>
        </w:rPr>
        <w:t>ценности</w:t>
      </w:r>
      <w:r w:rsidR="004D67FD">
        <w:rPr>
          <w:sz w:val="23"/>
        </w:rPr>
        <w:t xml:space="preserve">  </w:t>
      </w:r>
      <w:r>
        <w:rPr>
          <w:sz w:val="23"/>
        </w:rPr>
        <w:t>и</w:t>
      </w:r>
      <w:proofErr w:type="gramEnd"/>
      <w:r w:rsidR="004D67FD">
        <w:rPr>
          <w:sz w:val="23"/>
        </w:rPr>
        <w:t xml:space="preserve"> </w:t>
      </w:r>
      <w:r>
        <w:rPr>
          <w:spacing w:val="-2"/>
          <w:sz w:val="23"/>
        </w:rPr>
        <w:t>чувства;</w:t>
      </w:r>
    </w:p>
    <w:p w:rsidR="0003323A" w:rsidRDefault="00021014">
      <w:pPr>
        <w:pStyle w:val="a4"/>
        <w:numPr>
          <w:ilvl w:val="1"/>
          <w:numId w:val="1"/>
        </w:numPr>
        <w:tabs>
          <w:tab w:val="left" w:pos="1133"/>
          <w:tab w:val="left" w:pos="1146"/>
        </w:tabs>
        <w:spacing w:before="52" w:line="237" w:lineRule="auto"/>
        <w:ind w:left="1146" w:right="420" w:hanging="360"/>
        <w:jc w:val="both"/>
        <w:rPr>
          <w:rFonts w:ascii="Symbol" w:hAnsi="Symbol"/>
          <w:sz w:val="20"/>
        </w:rPr>
      </w:pPr>
      <w:r>
        <w:rPr>
          <w:sz w:val="23"/>
        </w:rPr>
        <w:t>этические чувства, доброжелательность и эмоционально-нравственная отзывчивость, понимание и сопереживание чувствам других людей;</w:t>
      </w:r>
    </w:p>
    <w:p w:rsidR="0003323A" w:rsidRDefault="00021014">
      <w:pPr>
        <w:pStyle w:val="a4"/>
        <w:numPr>
          <w:ilvl w:val="1"/>
          <w:numId w:val="1"/>
        </w:numPr>
        <w:tabs>
          <w:tab w:val="left" w:pos="1133"/>
          <w:tab w:val="left" w:pos="1146"/>
        </w:tabs>
        <w:spacing w:before="53" w:line="237" w:lineRule="auto"/>
        <w:ind w:left="1146" w:right="427" w:hanging="360"/>
        <w:jc w:val="both"/>
        <w:rPr>
          <w:rFonts w:ascii="Symbol" w:hAnsi="Symbol"/>
          <w:sz w:val="20"/>
        </w:rPr>
      </w:pPr>
      <w:r>
        <w:rPr>
          <w:sz w:val="23"/>
        </w:rPr>
        <w:t>навыки сотрудничества со взрослыми и</w:t>
      </w:r>
      <w:r w:rsidR="004D67FD">
        <w:rPr>
          <w:sz w:val="23"/>
        </w:rPr>
        <w:t xml:space="preserve"> </w:t>
      </w:r>
      <w:r>
        <w:rPr>
          <w:sz w:val="23"/>
        </w:rPr>
        <w:t>сверстниками в</w:t>
      </w:r>
      <w:r w:rsidR="004D67FD">
        <w:rPr>
          <w:sz w:val="23"/>
        </w:rPr>
        <w:t xml:space="preserve"> </w:t>
      </w:r>
      <w:r>
        <w:rPr>
          <w:sz w:val="23"/>
        </w:rPr>
        <w:t>разных социальных ситуациях, умения не создавать конфликтов и находить выходы из спорных ситуаций;</w:t>
      </w:r>
    </w:p>
    <w:p w:rsidR="0003323A" w:rsidRDefault="00021014">
      <w:pPr>
        <w:pStyle w:val="a4"/>
        <w:numPr>
          <w:ilvl w:val="1"/>
          <w:numId w:val="1"/>
        </w:numPr>
        <w:tabs>
          <w:tab w:val="left" w:pos="1133"/>
          <w:tab w:val="left" w:pos="1146"/>
        </w:tabs>
        <w:spacing w:before="50"/>
        <w:ind w:left="1146" w:right="422" w:hanging="360"/>
        <w:jc w:val="both"/>
        <w:rPr>
          <w:rFonts w:ascii="Symbol" w:hAnsi="Symbol"/>
          <w:sz w:val="20"/>
        </w:rPr>
      </w:pPr>
      <w:r>
        <w:rPr>
          <w:sz w:val="23"/>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Pr>
          <w:spacing w:val="-2"/>
          <w:sz w:val="23"/>
        </w:rPr>
        <w:t>ценностям.</w:t>
      </w:r>
    </w:p>
    <w:p w:rsidR="0003323A" w:rsidRDefault="00021014">
      <w:pPr>
        <w:spacing w:line="263" w:lineRule="exact"/>
        <w:ind w:left="427"/>
        <w:jc w:val="both"/>
        <w:rPr>
          <w:sz w:val="23"/>
        </w:rPr>
      </w:pPr>
      <w:r>
        <w:rPr>
          <w:sz w:val="23"/>
        </w:rPr>
        <w:t>Обучающиеся</w:t>
      </w:r>
      <w:r w:rsidR="004D67FD">
        <w:rPr>
          <w:sz w:val="23"/>
        </w:rPr>
        <w:t xml:space="preserve"> </w:t>
      </w:r>
      <w:r>
        <w:rPr>
          <w:sz w:val="23"/>
        </w:rPr>
        <w:t>получат</w:t>
      </w:r>
      <w:r w:rsidR="004D67FD">
        <w:rPr>
          <w:sz w:val="23"/>
        </w:rPr>
        <w:t xml:space="preserve"> </w:t>
      </w:r>
      <w:r>
        <w:rPr>
          <w:sz w:val="23"/>
        </w:rPr>
        <w:t>возможность</w:t>
      </w:r>
      <w:r w:rsidR="004D67FD">
        <w:rPr>
          <w:sz w:val="23"/>
        </w:rPr>
        <w:t xml:space="preserve"> </w:t>
      </w:r>
      <w:r>
        <w:rPr>
          <w:sz w:val="23"/>
        </w:rPr>
        <w:t>для</w:t>
      </w:r>
      <w:r w:rsidR="004D67FD">
        <w:rPr>
          <w:sz w:val="23"/>
        </w:rPr>
        <w:t xml:space="preserve"> </w:t>
      </w:r>
      <w:r>
        <w:rPr>
          <w:spacing w:val="-2"/>
          <w:sz w:val="23"/>
        </w:rPr>
        <w:t>формирования:</w:t>
      </w:r>
    </w:p>
    <w:p w:rsidR="0003323A" w:rsidRDefault="00021014">
      <w:pPr>
        <w:pStyle w:val="a4"/>
        <w:numPr>
          <w:ilvl w:val="1"/>
          <w:numId w:val="1"/>
        </w:numPr>
        <w:tabs>
          <w:tab w:val="left" w:pos="1133"/>
          <w:tab w:val="left" w:pos="1146"/>
        </w:tabs>
        <w:spacing w:before="2"/>
        <w:ind w:left="1146" w:right="424" w:hanging="360"/>
        <w:jc w:val="both"/>
        <w:rPr>
          <w:rFonts w:ascii="Symbol" w:hAnsi="Symbol"/>
          <w:sz w:val="20"/>
        </w:rPr>
      </w:pPr>
      <w:r>
        <w:rPr>
          <w:sz w:val="23"/>
        </w:rPr>
        <w:t>внутренней позиции обучающегося на уровне положительного отношения к образовательной</w:t>
      </w:r>
      <w:r w:rsidR="004D67FD">
        <w:rPr>
          <w:sz w:val="23"/>
        </w:rPr>
        <w:t xml:space="preserve"> </w:t>
      </w:r>
      <w:r>
        <w:rPr>
          <w:sz w:val="23"/>
        </w:rPr>
        <w:t>организации,</w:t>
      </w:r>
      <w:r w:rsidR="004D67FD">
        <w:rPr>
          <w:sz w:val="23"/>
        </w:rPr>
        <w:t xml:space="preserve"> </w:t>
      </w:r>
      <w:r>
        <w:rPr>
          <w:sz w:val="23"/>
        </w:rPr>
        <w:t>понимания</w:t>
      </w:r>
      <w:r w:rsidR="004D67FD">
        <w:rPr>
          <w:sz w:val="23"/>
        </w:rPr>
        <w:t xml:space="preserve"> </w:t>
      </w:r>
      <w:r>
        <w:rPr>
          <w:sz w:val="23"/>
        </w:rPr>
        <w:t>необходимости</w:t>
      </w:r>
      <w:r w:rsidR="004D67FD">
        <w:rPr>
          <w:sz w:val="23"/>
        </w:rPr>
        <w:t xml:space="preserve"> </w:t>
      </w:r>
      <w:r>
        <w:rPr>
          <w:sz w:val="23"/>
        </w:rPr>
        <w:t>учения,</w:t>
      </w:r>
      <w:r w:rsidR="004D67FD">
        <w:rPr>
          <w:sz w:val="23"/>
        </w:rPr>
        <w:t xml:space="preserve"> </w:t>
      </w:r>
      <w:r>
        <w:rPr>
          <w:sz w:val="23"/>
        </w:rPr>
        <w:t>выраженного</w:t>
      </w:r>
      <w:r w:rsidR="004D67FD">
        <w:rPr>
          <w:sz w:val="23"/>
        </w:rPr>
        <w:t xml:space="preserve"> </w:t>
      </w:r>
      <w:r>
        <w:rPr>
          <w:sz w:val="23"/>
        </w:rPr>
        <w:t>в</w:t>
      </w:r>
    </w:p>
    <w:p w:rsidR="0003323A" w:rsidRDefault="0003323A">
      <w:pPr>
        <w:pStyle w:val="a4"/>
        <w:jc w:val="both"/>
        <w:rPr>
          <w:rFonts w:ascii="Symbol" w:hAnsi="Symbol"/>
          <w:sz w:val="20"/>
        </w:rPr>
        <w:sectPr w:rsidR="0003323A">
          <w:footerReference w:type="default" r:id="rId11"/>
          <w:pgSz w:w="11910" w:h="16840"/>
          <w:pgMar w:top="900" w:right="425" w:bottom="1140" w:left="1275" w:header="0" w:footer="946" w:gutter="0"/>
          <w:pgNumType w:start="2"/>
          <w:cols w:space="720"/>
        </w:sectPr>
      </w:pPr>
    </w:p>
    <w:p w:rsidR="0003323A" w:rsidRDefault="00021014">
      <w:pPr>
        <w:spacing w:before="69"/>
        <w:ind w:left="1146"/>
        <w:rPr>
          <w:sz w:val="23"/>
        </w:rPr>
      </w:pPr>
      <w:r>
        <w:rPr>
          <w:sz w:val="23"/>
        </w:rPr>
        <w:lastRenderedPageBreak/>
        <w:t>преобладанииучебно-познавательныхмотивовипредпочтениисоциальногоспособа оценки знаний;</w:t>
      </w:r>
    </w:p>
    <w:p w:rsidR="0003323A" w:rsidRDefault="00021014">
      <w:pPr>
        <w:pStyle w:val="a4"/>
        <w:numPr>
          <w:ilvl w:val="1"/>
          <w:numId w:val="1"/>
        </w:numPr>
        <w:tabs>
          <w:tab w:val="left" w:pos="1134"/>
        </w:tabs>
        <w:spacing w:line="264" w:lineRule="exact"/>
        <w:ind w:left="1134"/>
        <w:rPr>
          <w:rFonts w:ascii="Symbol" w:hAnsi="Symbol"/>
          <w:sz w:val="20"/>
        </w:rPr>
      </w:pPr>
      <w:r>
        <w:rPr>
          <w:sz w:val="23"/>
        </w:rPr>
        <w:t>выраженной</w:t>
      </w:r>
      <w:r w:rsidR="004D67FD">
        <w:rPr>
          <w:sz w:val="23"/>
        </w:rPr>
        <w:t xml:space="preserve"> </w:t>
      </w:r>
      <w:r>
        <w:rPr>
          <w:sz w:val="23"/>
        </w:rPr>
        <w:t>устойчивой</w:t>
      </w:r>
      <w:r w:rsidR="004D67FD">
        <w:rPr>
          <w:sz w:val="23"/>
        </w:rPr>
        <w:t xml:space="preserve"> </w:t>
      </w:r>
      <w:r>
        <w:rPr>
          <w:sz w:val="23"/>
        </w:rPr>
        <w:t>учебно-познавательной</w:t>
      </w:r>
      <w:r w:rsidR="004D67FD">
        <w:rPr>
          <w:sz w:val="23"/>
        </w:rPr>
        <w:t xml:space="preserve"> </w:t>
      </w:r>
      <w:r>
        <w:rPr>
          <w:sz w:val="23"/>
        </w:rPr>
        <w:t>мотивации</w:t>
      </w:r>
      <w:r w:rsidR="004D67FD">
        <w:rPr>
          <w:sz w:val="23"/>
        </w:rPr>
        <w:t xml:space="preserve"> </w:t>
      </w:r>
      <w:r>
        <w:rPr>
          <w:spacing w:val="-2"/>
          <w:sz w:val="23"/>
        </w:rPr>
        <w:t>учения.</w:t>
      </w:r>
    </w:p>
    <w:p w:rsidR="0003323A" w:rsidRDefault="0003323A">
      <w:pPr>
        <w:pStyle w:val="a3"/>
        <w:spacing w:before="14"/>
        <w:rPr>
          <w:sz w:val="23"/>
        </w:rPr>
      </w:pPr>
    </w:p>
    <w:p w:rsidR="0003323A" w:rsidRDefault="00021014">
      <w:pPr>
        <w:pStyle w:val="21"/>
        <w:spacing w:line="274" w:lineRule="exact"/>
      </w:pPr>
      <w:r>
        <w:rPr>
          <w:color w:val="1C1C1C"/>
        </w:rPr>
        <w:t>Регулятивные</w:t>
      </w:r>
      <w:r w:rsidR="004D67FD">
        <w:rPr>
          <w:color w:val="1C1C1C"/>
        </w:rPr>
        <w:t xml:space="preserve"> </w:t>
      </w:r>
      <w:r>
        <w:rPr>
          <w:color w:val="1C1C1C"/>
          <w:spacing w:val="-4"/>
        </w:rPr>
        <w:t>УУД.</w:t>
      </w:r>
    </w:p>
    <w:p w:rsidR="0003323A" w:rsidRDefault="00021014">
      <w:pPr>
        <w:pStyle w:val="a3"/>
        <w:spacing w:line="274" w:lineRule="exact"/>
        <w:ind w:left="487"/>
        <w:jc w:val="both"/>
      </w:pPr>
      <w:r>
        <w:rPr>
          <w:color w:val="1C1C1C"/>
        </w:rPr>
        <w:t>Обучающиеся</w:t>
      </w:r>
      <w:r w:rsidR="004D67FD">
        <w:rPr>
          <w:color w:val="1C1C1C"/>
        </w:rPr>
        <w:t xml:space="preserve"> </w:t>
      </w:r>
      <w:r>
        <w:rPr>
          <w:color w:val="1C1C1C"/>
          <w:spacing w:val="-2"/>
        </w:rPr>
        <w:t>научатся:</w:t>
      </w:r>
    </w:p>
    <w:p w:rsidR="0003323A" w:rsidRDefault="0003323A">
      <w:pPr>
        <w:pStyle w:val="a3"/>
        <w:spacing w:before="2"/>
      </w:pPr>
    </w:p>
    <w:p w:rsidR="0003323A" w:rsidRDefault="00021014">
      <w:pPr>
        <w:pStyle w:val="a4"/>
        <w:numPr>
          <w:ilvl w:val="1"/>
          <w:numId w:val="1"/>
        </w:numPr>
        <w:tabs>
          <w:tab w:val="left" w:pos="1134"/>
          <w:tab w:val="left" w:pos="1146"/>
        </w:tabs>
        <w:ind w:left="1146" w:right="420" w:hanging="360"/>
        <w:rPr>
          <w:rFonts w:ascii="Symbol" w:hAnsi="Symbol"/>
          <w:sz w:val="20"/>
        </w:rPr>
      </w:pPr>
      <w:r>
        <w:rPr>
          <w:sz w:val="23"/>
        </w:rPr>
        <w:t>планироватьсвоидействиявсоответствииспоставленнойзадачейиусловиямиее реализации, в том числе во внутреннем плане;</w:t>
      </w:r>
    </w:p>
    <w:p w:rsidR="0003323A" w:rsidRDefault="00021014">
      <w:pPr>
        <w:pStyle w:val="a4"/>
        <w:numPr>
          <w:ilvl w:val="1"/>
          <w:numId w:val="1"/>
        </w:numPr>
        <w:tabs>
          <w:tab w:val="left" w:pos="1134"/>
        </w:tabs>
        <w:spacing w:before="31"/>
        <w:ind w:left="1134"/>
        <w:rPr>
          <w:rFonts w:ascii="Symbol" w:hAnsi="Symbol"/>
          <w:sz w:val="20"/>
        </w:rPr>
      </w:pPr>
      <w:r>
        <w:rPr>
          <w:sz w:val="23"/>
        </w:rPr>
        <w:t>осуществлять</w:t>
      </w:r>
      <w:r w:rsidR="004D67FD">
        <w:rPr>
          <w:sz w:val="23"/>
        </w:rPr>
        <w:t xml:space="preserve"> </w:t>
      </w:r>
      <w:r>
        <w:rPr>
          <w:sz w:val="23"/>
        </w:rPr>
        <w:t>итоговый</w:t>
      </w:r>
      <w:r w:rsidR="004D67FD">
        <w:rPr>
          <w:sz w:val="23"/>
        </w:rPr>
        <w:t xml:space="preserve"> </w:t>
      </w:r>
      <w:r>
        <w:rPr>
          <w:sz w:val="23"/>
        </w:rPr>
        <w:t>и</w:t>
      </w:r>
      <w:r w:rsidR="004D67FD">
        <w:rPr>
          <w:sz w:val="23"/>
        </w:rPr>
        <w:t xml:space="preserve"> </w:t>
      </w:r>
      <w:r>
        <w:rPr>
          <w:sz w:val="23"/>
        </w:rPr>
        <w:t>пошаговый</w:t>
      </w:r>
      <w:r w:rsidR="004D67FD">
        <w:rPr>
          <w:sz w:val="23"/>
        </w:rPr>
        <w:t xml:space="preserve"> </w:t>
      </w:r>
      <w:r>
        <w:rPr>
          <w:sz w:val="23"/>
        </w:rPr>
        <w:t>контроль</w:t>
      </w:r>
      <w:r w:rsidR="004D67FD">
        <w:rPr>
          <w:sz w:val="23"/>
        </w:rPr>
        <w:t xml:space="preserve"> </w:t>
      </w:r>
      <w:r>
        <w:rPr>
          <w:sz w:val="23"/>
        </w:rPr>
        <w:t>по</w:t>
      </w:r>
      <w:r w:rsidR="004D67FD">
        <w:rPr>
          <w:sz w:val="23"/>
        </w:rPr>
        <w:t xml:space="preserve"> </w:t>
      </w:r>
      <w:r>
        <w:rPr>
          <w:spacing w:val="-2"/>
          <w:sz w:val="23"/>
        </w:rPr>
        <w:t>результату;</w:t>
      </w:r>
    </w:p>
    <w:p w:rsidR="0003323A" w:rsidRDefault="00021014">
      <w:pPr>
        <w:pStyle w:val="a4"/>
        <w:numPr>
          <w:ilvl w:val="1"/>
          <w:numId w:val="1"/>
        </w:numPr>
        <w:tabs>
          <w:tab w:val="left" w:pos="1134"/>
          <w:tab w:val="left" w:pos="1146"/>
        </w:tabs>
        <w:spacing w:before="35"/>
        <w:ind w:left="1146" w:right="425" w:hanging="360"/>
        <w:rPr>
          <w:rFonts w:ascii="Symbol" w:hAnsi="Symbol"/>
          <w:sz w:val="20"/>
        </w:rPr>
      </w:pPr>
      <w:r>
        <w:rPr>
          <w:sz w:val="23"/>
        </w:rPr>
        <w:t>адекватно</w:t>
      </w:r>
      <w:r w:rsidR="004D67FD">
        <w:rPr>
          <w:sz w:val="23"/>
        </w:rPr>
        <w:t xml:space="preserve"> </w:t>
      </w:r>
      <w:r>
        <w:rPr>
          <w:sz w:val="23"/>
        </w:rPr>
        <w:t>воспринимать</w:t>
      </w:r>
      <w:r w:rsidR="004D67FD">
        <w:rPr>
          <w:sz w:val="23"/>
        </w:rPr>
        <w:t xml:space="preserve"> </w:t>
      </w:r>
      <w:r>
        <w:rPr>
          <w:sz w:val="23"/>
        </w:rPr>
        <w:t>предложения</w:t>
      </w:r>
      <w:r w:rsidR="004D67FD">
        <w:rPr>
          <w:sz w:val="23"/>
        </w:rPr>
        <w:t xml:space="preserve"> </w:t>
      </w:r>
      <w:r>
        <w:rPr>
          <w:sz w:val="23"/>
        </w:rPr>
        <w:t>и</w:t>
      </w:r>
      <w:r w:rsidR="004D67FD">
        <w:rPr>
          <w:sz w:val="23"/>
        </w:rPr>
        <w:t xml:space="preserve"> </w:t>
      </w:r>
      <w:r>
        <w:rPr>
          <w:sz w:val="23"/>
        </w:rPr>
        <w:t>оценку</w:t>
      </w:r>
      <w:r w:rsidR="004D67FD">
        <w:rPr>
          <w:sz w:val="23"/>
        </w:rPr>
        <w:t xml:space="preserve"> </w:t>
      </w:r>
      <w:r>
        <w:rPr>
          <w:sz w:val="23"/>
        </w:rPr>
        <w:t>учителей,</w:t>
      </w:r>
      <w:r w:rsidR="004D67FD">
        <w:rPr>
          <w:sz w:val="23"/>
        </w:rPr>
        <w:t xml:space="preserve"> </w:t>
      </w:r>
      <w:r>
        <w:rPr>
          <w:sz w:val="23"/>
        </w:rPr>
        <w:t>товарищей,</w:t>
      </w:r>
      <w:r w:rsidR="004D67FD">
        <w:rPr>
          <w:sz w:val="23"/>
        </w:rPr>
        <w:t xml:space="preserve"> </w:t>
      </w:r>
      <w:r>
        <w:rPr>
          <w:sz w:val="23"/>
        </w:rPr>
        <w:t>родителей</w:t>
      </w:r>
      <w:r w:rsidR="004D67FD">
        <w:rPr>
          <w:sz w:val="23"/>
        </w:rPr>
        <w:t xml:space="preserve"> </w:t>
      </w:r>
      <w:r>
        <w:rPr>
          <w:sz w:val="23"/>
        </w:rPr>
        <w:t>и других людей;</w:t>
      </w:r>
    </w:p>
    <w:p w:rsidR="0003323A" w:rsidRDefault="00021014">
      <w:pPr>
        <w:pStyle w:val="a4"/>
        <w:numPr>
          <w:ilvl w:val="1"/>
          <w:numId w:val="1"/>
        </w:numPr>
        <w:tabs>
          <w:tab w:val="left" w:pos="1134"/>
        </w:tabs>
        <w:spacing w:before="35"/>
        <w:ind w:left="427" w:right="5085" w:firstLine="359"/>
        <w:rPr>
          <w:rFonts w:ascii="Symbol" w:hAnsi="Symbol"/>
          <w:sz w:val="20"/>
        </w:rPr>
      </w:pPr>
      <w:r>
        <w:rPr>
          <w:sz w:val="23"/>
        </w:rPr>
        <w:t>различать способ и результат действия. Обучающиеся</w:t>
      </w:r>
      <w:r w:rsidR="004D67FD">
        <w:rPr>
          <w:sz w:val="23"/>
        </w:rPr>
        <w:t xml:space="preserve"> </w:t>
      </w:r>
      <w:r>
        <w:rPr>
          <w:sz w:val="23"/>
        </w:rPr>
        <w:t>получат</w:t>
      </w:r>
      <w:r w:rsidR="004D67FD">
        <w:rPr>
          <w:sz w:val="23"/>
        </w:rPr>
        <w:t xml:space="preserve"> </w:t>
      </w:r>
      <w:r>
        <w:rPr>
          <w:sz w:val="23"/>
        </w:rPr>
        <w:t>возможность</w:t>
      </w:r>
      <w:r w:rsidR="004D67FD">
        <w:rPr>
          <w:sz w:val="23"/>
        </w:rPr>
        <w:t xml:space="preserve"> </w:t>
      </w:r>
      <w:r>
        <w:rPr>
          <w:sz w:val="23"/>
        </w:rPr>
        <w:t>научиться:</w:t>
      </w:r>
    </w:p>
    <w:p w:rsidR="0003323A" w:rsidRDefault="00021014">
      <w:pPr>
        <w:pStyle w:val="a4"/>
        <w:numPr>
          <w:ilvl w:val="1"/>
          <w:numId w:val="1"/>
        </w:numPr>
        <w:tabs>
          <w:tab w:val="left" w:pos="1134"/>
        </w:tabs>
        <w:spacing w:line="264" w:lineRule="exact"/>
        <w:ind w:left="1134"/>
        <w:rPr>
          <w:rFonts w:ascii="Symbol" w:hAnsi="Symbol"/>
          <w:sz w:val="20"/>
        </w:rPr>
      </w:pPr>
      <w:r>
        <w:rPr>
          <w:sz w:val="23"/>
        </w:rPr>
        <w:t>проявлять</w:t>
      </w:r>
      <w:r w:rsidR="004D67FD">
        <w:rPr>
          <w:sz w:val="23"/>
        </w:rPr>
        <w:t xml:space="preserve"> </w:t>
      </w:r>
      <w:r>
        <w:rPr>
          <w:sz w:val="23"/>
        </w:rPr>
        <w:t>познавательную</w:t>
      </w:r>
      <w:r w:rsidR="004D67FD">
        <w:rPr>
          <w:sz w:val="23"/>
        </w:rPr>
        <w:t xml:space="preserve"> </w:t>
      </w:r>
      <w:r>
        <w:rPr>
          <w:sz w:val="23"/>
        </w:rPr>
        <w:t>инициативу</w:t>
      </w:r>
      <w:r w:rsidR="004D67FD">
        <w:rPr>
          <w:sz w:val="23"/>
        </w:rPr>
        <w:t xml:space="preserve"> </w:t>
      </w:r>
      <w:r>
        <w:rPr>
          <w:sz w:val="23"/>
        </w:rPr>
        <w:t>в</w:t>
      </w:r>
      <w:r w:rsidR="004D67FD">
        <w:rPr>
          <w:sz w:val="23"/>
        </w:rPr>
        <w:t xml:space="preserve"> </w:t>
      </w:r>
      <w:r>
        <w:rPr>
          <w:sz w:val="23"/>
        </w:rPr>
        <w:t>учебном</w:t>
      </w:r>
      <w:r w:rsidR="004D67FD">
        <w:rPr>
          <w:sz w:val="23"/>
        </w:rPr>
        <w:t xml:space="preserve"> </w:t>
      </w:r>
      <w:r>
        <w:rPr>
          <w:spacing w:val="-2"/>
          <w:sz w:val="23"/>
        </w:rPr>
        <w:t>сотрудничестве;</w:t>
      </w:r>
    </w:p>
    <w:p w:rsidR="0003323A" w:rsidRDefault="00021014">
      <w:pPr>
        <w:pStyle w:val="a4"/>
        <w:numPr>
          <w:ilvl w:val="1"/>
          <w:numId w:val="1"/>
        </w:numPr>
        <w:tabs>
          <w:tab w:val="left" w:pos="1134"/>
          <w:tab w:val="left" w:pos="1146"/>
        </w:tabs>
        <w:spacing w:before="43" w:line="242" w:lineRule="auto"/>
        <w:ind w:left="1146" w:right="426" w:hanging="360"/>
        <w:rPr>
          <w:rFonts w:ascii="Symbol" w:hAnsi="Symbol"/>
          <w:sz w:val="20"/>
        </w:rPr>
      </w:pPr>
      <w:r>
        <w:rPr>
          <w:sz w:val="23"/>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3323A" w:rsidRDefault="0003323A">
      <w:pPr>
        <w:pStyle w:val="a3"/>
        <w:spacing w:before="6"/>
        <w:rPr>
          <w:sz w:val="23"/>
        </w:rPr>
      </w:pPr>
    </w:p>
    <w:p w:rsidR="0003323A" w:rsidRDefault="00021014">
      <w:pPr>
        <w:pStyle w:val="21"/>
      </w:pPr>
      <w:r>
        <w:rPr>
          <w:b w:val="0"/>
          <w:color w:val="1C1C1C"/>
        </w:rPr>
        <w:t>П</w:t>
      </w:r>
      <w:r>
        <w:rPr>
          <w:color w:val="1C1C1C"/>
        </w:rPr>
        <w:t>ознавательные</w:t>
      </w:r>
      <w:r w:rsidR="004D67FD">
        <w:rPr>
          <w:color w:val="1C1C1C"/>
        </w:rPr>
        <w:t xml:space="preserve"> </w:t>
      </w:r>
      <w:r>
        <w:rPr>
          <w:color w:val="1C1C1C"/>
          <w:spacing w:val="-4"/>
        </w:rPr>
        <w:t>УУД.</w:t>
      </w:r>
    </w:p>
    <w:p w:rsidR="0003323A" w:rsidRDefault="00021014">
      <w:pPr>
        <w:pStyle w:val="a3"/>
        <w:ind w:left="427"/>
        <w:jc w:val="both"/>
      </w:pPr>
      <w:r>
        <w:rPr>
          <w:color w:val="1C1C1C"/>
        </w:rPr>
        <w:t>Обучающиеся</w:t>
      </w:r>
      <w:r w:rsidR="004D67FD">
        <w:rPr>
          <w:color w:val="1C1C1C"/>
        </w:rPr>
        <w:t xml:space="preserve"> </w:t>
      </w:r>
      <w:r>
        <w:rPr>
          <w:color w:val="1C1C1C"/>
          <w:spacing w:val="-2"/>
        </w:rPr>
        <w:t>научатся:</w:t>
      </w:r>
    </w:p>
    <w:p w:rsidR="0003323A" w:rsidRDefault="00021014">
      <w:pPr>
        <w:pStyle w:val="a4"/>
        <w:numPr>
          <w:ilvl w:val="1"/>
          <w:numId w:val="1"/>
        </w:numPr>
        <w:tabs>
          <w:tab w:val="left" w:pos="1133"/>
          <w:tab w:val="left" w:pos="1146"/>
        </w:tabs>
        <w:ind w:left="1146" w:right="426" w:hanging="360"/>
        <w:jc w:val="both"/>
        <w:rPr>
          <w:rFonts w:ascii="Symbol" w:hAnsi="Symbol"/>
          <w:color w:val="1C1C1C"/>
          <w:sz w:val="20"/>
        </w:rPr>
      </w:pPr>
      <w:r>
        <w:rPr>
          <w:color w:val="1C1C1C"/>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03323A" w:rsidRDefault="00021014">
      <w:pPr>
        <w:pStyle w:val="a4"/>
        <w:numPr>
          <w:ilvl w:val="1"/>
          <w:numId w:val="1"/>
        </w:numPr>
        <w:tabs>
          <w:tab w:val="left" w:pos="1133"/>
        </w:tabs>
        <w:ind w:left="1133" w:hanging="347"/>
        <w:jc w:val="both"/>
        <w:rPr>
          <w:rFonts w:ascii="Symbol" w:hAnsi="Symbol"/>
          <w:color w:val="1C1C1C"/>
          <w:sz w:val="20"/>
        </w:rPr>
      </w:pPr>
      <w:r>
        <w:rPr>
          <w:color w:val="1C1C1C"/>
          <w:sz w:val="24"/>
        </w:rPr>
        <w:t>строить</w:t>
      </w:r>
      <w:r w:rsidR="004D67FD">
        <w:rPr>
          <w:color w:val="1C1C1C"/>
          <w:sz w:val="24"/>
        </w:rPr>
        <w:t xml:space="preserve"> </w:t>
      </w:r>
      <w:r>
        <w:rPr>
          <w:color w:val="1C1C1C"/>
          <w:sz w:val="24"/>
        </w:rPr>
        <w:t>сообщения</w:t>
      </w:r>
      <w:r w:rsidR="004D67FD">
        <w:rPr>
          <w:color w:val="1C1C1C"/>
          <w:sz w:val="24"/>
        </w:rPr>
        <w:t xml:space="preserve"> </w:t>
      </w:r>
      <w:r>
        <w:rPr>
          <w:color w:val="1C1C1C"/>
          <w:sz w:val="24"/>
        </w:rPr>
        <w:t>в</w:t>
      </w:r>
      <w:r w:rsidR="004D67FD">
        <w:rPr>
          <w:color w:val="1C1C1C"/>
          <w:sz w:val="24"/>
        </w:rPr>
        <w:t xml:space="preserve"> </w:t>
      </w:r>
      <w:r>
        <w:rPr>
          <w:color w:val="1C1C1C"/>
          <w:sz w:val="24"/>
        </w:rPr>
        <w:t>устной</w:t>
      </w:r>
      <w:r w:rsidR="004D67FD">
        <w:rPr>
          <w:color w:val="1C1C1C"/>
          <w:sz w:val="24"/>
        </w:rPr>
        <w:t xml:space="preserve"> </w:t>
      </w:r>
      <w:r>
        <w:rPr>
          <w:color w:val="1C1C1C"/>
          <w:sz w:val="24"/>
        </w:rPr>
        <w:t>и</w:t>
      </w:r>
      <w:r w:rsidR="004D67FD">
        <w:rPr>
          <w:color w:val="1C1C1C"/>
          <w:sz w:val="24"/>
        </w:rPr>
        <w:t xml:space="preserve"> </w:t>
      </w:r>
      <w:r>
        <w:rPr>
          <w:color w:val="1C1C1C"/>
          <w:sz w:val="24"/>
        </w:rPr>
        <w:t>письменной</w:t>
      </w:r>
      <w:r w:rsidR="004D67FD">
        <w:rPr>
          <w:color w:val="1C1C1C"/>
          <w:sz w:val="24"/>
        </w:rPr>
        <w:t xml:space="preserve"> </w:t>
      </w:r>
      <w:r>
        <w:rPr>
          <w:color w:val="1C1C1C"/>
          <w:spacing w:val="-2"/>
          <w:sz w:val="24"/>
        </w:rPr>
        <w:t>форме;</w:t>
      </w:r>
    </w:p>
    <w:p w:rsidR="0003323A" w:rsidRDefault="00021014">
      <w:pPr>
        <w:pStyle w:val="a4"/>
        <w:numPr>
          <w:ilvl w:val="1"/>
          <w:numId w:val="1"/>
        </w:numPr>
        <w:tabs>
          <w:tab w:val="left" w:pos="1134"/>
          <w:tab w:val="left" w:pos="1146"/>
        </w:tabs>
        <w:ind w:left="1146" w:right="424" w:hanging="360"/>
        <w:rPr>
          <w:rFonts w:ascii="Symbol" w:hAnsi="Symbol"/>
          <w:color w:val="1C1C1C"/>
          <w:sz w:val="20"/>
        </w:rPr>
      </w:pPr>
      <w:r>
        <w:rPr>
          <w:color w:val="1C1C1C"/>
          <w:sz w:val="24"/>
        </w:rPr>
        <w:t>осуществлятьанализобъектовсвыделениемсущественныхинесущественных признаков; осуществлять синтез как составление целого из частей;</w:t>
      </w:r>
    </w:p>
    <w:p w:rsidR="0003323A" w:rsidRDefault="00021014">
      <w:pPr>
        <w:pStyle w:val="a4"/>
        <w:numPr>
          <w:ilvl w:val="1"/>
          <w:numId w:val="1"/>
        </w:numPr>
        <w:tabs>
          <w:tab w:val="left" w:pos="1134"/>
        </w:tabs>
        <w:ind w:left="1134"/>
        <w:rPr>
          <w:rFonts w:ascii="Symbol" w:hAnsi="Symbol"/>
          <w:color w:val="1C1C1C"/>
          <w:sz w:val="20"/>
        </w:rPr>
      </w:pPr>
      <w:r>
        <w:rPr>
          <w:color w:val="1C1C1C"/>
          <w:sz w:val="24"/>
        </w:rPr>
        <w:t>проводить</w:t>
      </w:r>
      <w:r w:rsidR="004D67FD">
        <w:rPr>
          <w:color w:val="1C1C1C"/>
          <w:sz w:val="24"/>
        </w:rPr>
        <w:t xml:space="preserve"> </w:t>
      </w:r>
      <w:r>
        <w:rPr>
          <w:color w:val="1C1C1C"/>
          <w:sz w:val="24"/>
        </w:rPr>
        <w:t>сравнение,</w:t>
      </w:r>
      <w:r w:rsidR="004D67FD">
        <w:rPr>
          <w:color w:val="1C1C1C"/>
          <w:sz w:val="24"/>
        </w:rPr>
        <w:t xml:space="preserve"> </w:t>
      </w:r>
      <w:proofErr w:type="spellStart"/>
      <w:r>
        <w:rPr>
          <w:color w:val="1C1C1C"/>
          <w:sz w:val="24"/>
        </w:rPr>
        <w:t>сериацию</w:t>
      </w:r>
      <w:proofErr w:type="spellEnd"/>
      <w:r w:rsidR="004D67FD">
        <w:rPr>
          <w:color w:val="1C1C1C"/>
          <w:sz w:val="24"/>
        </w:rPr>
        <w:t xml:space="preserve"> </w:t>
      </w:r>
      <w:r>
        <w:rPr>
          <w:color w:val="1C1C1C"/>
          <w:sz w:val="24"/>
        </w:rPr>
        <w:t>и</w:t>
      </w:r>
      <w:r w:rsidR="004D67FD">
        <w:rPr>
          <w:color w:val="1C1C1C"/>
          <w:sz w:val="24"/>
        </w:rPr>
        <w:t xml:space="preserve"> </w:t>
      </w:r>
      <w:r>
        <w:rPr>
          <w:color w:val="1C1C1C"/>
          <w:sz w:val="24"/>
        </w:rPr>
        <w:t>классификацию</w:t>
      </w:r>
      <w:r w:rsidR="004D67FD">
        <w:rPr>
          <w:color w:val="1C1C1C"/>
          <w:sz w:val="24"/>
        </w:rPr>
        <w:t xml:space="preserve"> </w:t>
      </w:r>
      <w:r>
        <w:rPr>
          <w:color w:val="1C1C1C"/>
          <w:sz w:val="24"/>
        </w:rPr>
        <w:t>по</w:t>
      </w:r>
      <w:r w:rsidR="004D67FD">
        <w:rPr>
          <w:color w:val="1C1C1C"/>
          <w:sz w:val="24"/>
        </w:rPr>
        <w:t xml:space="preserve"> </w:t>
      </w:r>
      <w:r>
        <w:rPr>
          <w:color w:val="1C1C1C"/>
          <w:sz w:val="24"/>
        </w:rPr>
        <w:t>заданным</w:t>
      </w:r>
      <w:r w:rsidR="004D67FD">
        <w:rPr>
          <w:color w:val="1C1C1C"/>
          <w:sz w:val="24"/>
        </w:rPr>
        <w:t xml:space="preserve"> </w:t>
      </w:r>
      <w:r>
        <w:rPr>
          <w:color w:val="1C1C1C"/>
          <w:spacing w:val="-2"/>
          <w:sz w:val="24"/>
        </w:rPr>
        <w:t>критериям;</w:t>
      </w:r>
    </w:p>
    <w:p w:rsidR="0003323A" w:rsidRDefault="00021014">
      <w:pPr>
        <w:pStyle w:val="a4"/>
        <w:numPr>
          <w:ilvl w:val="1"/>
          <w:numId w:val="1"/>
        </w:numPr>
        <w:tabs>
          <w:tab w:val="left" w:pos="1134"/>
        </w:tabs>
        <w:ind w:left="1134"/>
        <w:rPr>
          <w:rFonts w:ascii="Symbol" w:hAnsi="Symbol"/>
          <w:color w:val="1C1C1C"/>
          <w:sz w:val="20"/>
        </w:rPr>
      </w:pPr>
      <w:r>
        <w:rPr>
          <w:color w:val="1C1C1C"/>
          <w:sz w:val="24"/>
        </w:rPr>
        <w:t>устанавливать</w:t>
      </w:r>
      <w:r w:rsidR="004D67FD">
        <w:rPr>
          <w:color w:val="1C1C1C"/>
          <w:sz w:val="24"/>
        </w:rPr>
        <w:t xml:space="preserve"> </w:t>
      </w:r>
      <w:r>
        <w:rPr>
          <w:color w:val="1C1C1C"/>
          <w:sz w:val="24"/>
        </w:rPr>
        <w:t>причинно</w:t>
      </w:r>
      <w:r w:rsidR="00232EAA">
        <w:rPr>
          <w:color w:val="1C1C1C"/>
          <w:sz w:val="24"/>
        </w:rPr>
        <w:t>-</w:t>
      </w:r>
      <w:r w:rsidR="004D67FD">
        <w:rPr>
          <w:color w:val="1C1C1C"/>
          <w:sz w:val="24"/>
        </w:rPr>
        <w:t xml:space="preserve"> </w:t>
      </w:r>
      <w:r>
        <w:rPr>
          <w:color w:val="1C1C1C"/>
          <w:sz w:val="24"/>
        </w:rPr>
        <w:t>следственные</w:t>
      </w:r>
      <w:r w:rsidR="004D67FD">
        <w:rPr>
          <w:color w:val="1C1C1C"/>
          <w:sz w:val="24"/>
        </w:rPr>
        <w:t xml:space="preserve"> </w:t>
      </w:r>
      <w:r>
        <w:rPr>
          <w:color w:val="1C1C1C"/>
          <w:sz w:val="24"/>
        </w:rPr>
        <w:t>связи</w:t>
      </w:r>
      <w:r w:rsidR="004D67FD">
        <w:rPr>
          <w:color w:val="1C1C1C"/>
          <w:sz w:val="24"/>
        </w:rPr>
        <w:t xml:space="preserve"> </w:t>
      </w:r>
      <w:r>
        <w:rPr>
          <w:color w:val="1C1C1C"/>
          <w:sz w:val="24"/>
        </w:rPr>
        <w:t>в</w:t>
      </w:r>
      <w:r w:rsidR="004D67FD">
        <w:rPr>
          <w:color w:val="1C1C1C"/>
          <w:sz w:val="24"/>
        </w:rPr>
        <w:t xml:space="preserve"> </w:t>
      </w:r>
      <w:r>
        <w:rPr>
          <w:color w:val="1C1C1C"/>
          <w:sz w:val="24"/>
        </w:rPr>
        <w:t>изучаемом</w:t>
      </w:r>
      <w:r w:rsidR="004D67FD">
        <w:rPr>
          <w:color w:val="1C1C1C"/>
          <w:sz w:val="24"/>
        </w:rPr>
        <w:t xml:space="preserve"> </w:t>
      </w:r>
      <w:r>
        <w:rPr>
          <w:color w:val="1C1C1C"/>
          <w:sz w:val="24"/>
        </w:rPr>
        <w:t>круге</w:t>
      </w:r>
      <w:r w:rsidR="004D67FD">
        <w:rPr>
          <w:color w:val="1C1C1C"/>
          <w:sz w:val="24"/>
        </w:rPr>
        <w:t xml:space="preserve"> </w:t>
      </w:r>
      <w:r>
        <w:rPr>
          <w:color w:val="1C1C1C"/>
          <w:spacing w:val="-2"/>
          <w:sz w:val="24"/>
        </w:rPr>
        <w:t>явлений;</w:t>
      </w:r>
    </w:p>
    <w:p w:rsidR="0003323A" w:rsidRDefault="00021014">
      <w:pPr>
        <w:pStyle w:val="a4"/>
        <w:numPr>
          <w:ilvl w:val="1"/>
          <w:numId w:val="1"/>
        </w:numPr>
        <w:tabs>
          <w:tab w:val="left" w:pos="1134"/>
          <w:tab w:val="left" w:pos="1146"/>
        </w:tabs>
        <w:ind w:left="1146" w:right="427" w:hanging="360"/>
        <w:rPr>
          <w:rFonts w:ascii="Symbol" w:hAnsi="Symbol"/>
          <w:color w:val="1C1C1C"/>
          <w:sz w:val="20"/>
        </w:rPr>
      </w:pPr>
      <w:r>
        <w:rPr>
          <w:color w:val="1C1C1C"/>
          <w:sz w:val="24"/>
        </w:rPr>
        <w:t>строить рассуждения в форме связи простых суждений об объекте, его строении,</w:t>
      </w:r>
      <w:r w:rsidR="004D67FD">
        <w:rPr>
          <w:color w:val="1C1C1C"/>
          <w:sz w:val="24"/>
        </w:rPr>
        <w:t xml:space="preserve"> </w:t>
      </w:r>
      <w:r>
        <w:rPr>
          <w:color w:val="1C1C1C"/>
          <w:sz w:val="24"/>
        </w:rPr>
        <w:t>свойствах и связях.</w:t>
      </w:r>
    </w:p>
    <w:p w:rsidR="0003323A" w:rsidRDefault="00021014">
      <w:pPr>
        <w:pStyle w:val="a3"/>
        <w:spacing w:before="1"/>
        <w:ind w:left="427"/>
      </w:pPr>
      <w:r>
        <w:rPr>
          <w:color w:val="1C1C1C"/>
        </w:rPr>
        <w:t>Обучающиеся</w:t>
      </w:r>
      <w:r w:rsidR="004D67FD">
        <w:rPr>
          <w:color w:val="1C1C1C"/>
        </w:rPr>
        <w:t xml:space="preserve"> </w:t>
      </w:r>
      <w:r>
        <w:rPr>
          <w:color w:val="1C1C1C"/>
        </w:rPr>
        <w:t>получат</w:t>
      </w:r>
      <w:r w:rsidR="004D67FD">
        <w:rPr>
          <w:color w:val="1C1C1C"/>
        </w:rPr>
        <w:t xml:space="preserve"> </w:t>
      </w:r>
      <w:r>
        <w:rPr>
          <w:color w:val="1C1C1C"/>
        </w:rPr>
        <w:t>возможность</w:t>
      </w:r>
      <w:r w:rsidR="004D67FD">
        <w:rPr>
          <w:color w:val="1C1C1C"/>
        </w:rPr>
        <w:t xml:space="preserve"> </w:t>
      </w:r>
      <w:r>
        <w:rPr>
          <w:color w:val="1C1C1C"/>
          <w:spacing w:val="-2"/>
        </w:rPr>
        <w:t>научиться:</w:t>
      </w:r>
    </w:p>
    <w:p w:rsidR="0003323A" w:rsidRDefault="00021014">
      <w:pPr>
        <w:pStyle w:val="a4"/>
        <w:numPr>
          <w:ilvl w:val="1"/>
          <w:numId w:val="1"/>
        </w:numPr>
        <w:tabs>
          <w:tab w:val="left" w:pos="1134"/>
        </w:tabs>
        <w:ind w:left="1134"/>
        <w:rPr>
          <w:rFonts w:ascii="Symbol" w:hAnsi="Symbol"/>
          <w:color w:val="1C1C1C"/>
          <w:sz w:val="20"/>
        </w:rPr>
      </w:pPr>
      <w:r>
        <w:rPr>
          <w:color w:val="1C1C1C"/>
          <w:sz w:val="24"/>
        </w:rPr>
        <w:t>осознанно</w:t>
      </w:r>
      <w:r w:rsidR="004D67FD">
        <w:rPr>
          <w:color w:val="1C1C1C"/>
          <w:sz w:val="24"/>
        </w:rPr>
        <w:t xml:space="preserve"> </w:t>
      </w:r>
      <w:r>
        <w:rPr>
          <w:color w:val="1C1C1C"/>
          <w:sz w:val="24"/>
        </w:rPr>
        <w:t>и</w:t>
      </w:r>
      <w:r w:rsidR="004D67FD">
        <w:rPr>
          <w:color w:val="1C1C1C"/>
          <w:sz w:val="24"/>
        </w:rPr>
        <w:t xml:space="preserve"> </w:t>
      </w:r>
      <w:r>
        <w:rPr>
          <w:color w:val="1C1C1C"/>
          <w:sz w:val="24"/>
        </w:rPr>
        <w:t>произвольно</w:t>
      </w:r>
      <w:r w:rsidR="004D67FD">
        <w:rPr>
          <w:color w:val="1C1C1C"/>
          <w:sz w:val="24"/>
        </w:rPr>
        <w:t xml:space="preserve"> </w:t>
      </w:r>
      <w:r>
        <w:rPr>
          <w:color w:val="1C1C1C"/>
          <w:sz w:val="24"/>
        </w:rPr>
        <w:t>строить</w:t>
      </w:r>
      <w:r w:rsidR="004D67FD">
        <w:rPr>
          <w:color w:val="1C1C1C"/>
          <w:sz w:val="24"/>
        </w:rPr>
        <w:t xml:space="preserve"> </w:t>
      </w:r>
      <w:r>
        <w:rPr>
          <w:color w:val="1C1C1C"/>
          <w:sz w:val="24"/>
        </w:rPr>
        <w:t>сообщения</w:t>
      </w:r>
      <w:r w:rsidR="004D67FD">
        <w:rPr>
          <w:color w:val="1C1C1C"/>
          <w:sz w:val="24"/>
        </w:rPr>
        <w:t xml:space="preserve"> </w:t>
      </w:r>
      <w:r>
        <w:rPr>
          <w:color w:val="1C1C1C"/>
          <w:sz w:val="24"/>
        </w:rPr>
        <w:t>в</w:t>
      </w:r>
      <w:r w:rsidR="004D67FD">
        <w:rPr>
          <w:color w:val="1C1C1C"/>
          <w:sz w:val="24"/>
        </w:rPr>
        <w:t xml:space="preserve"> </w:t>
      </w:r>
      <w:r>
        <w:rPr>
          <w:color w:val="1C1C1C"/>
          <w:sz w:val="24"/>
        </w:rPr>
        <w:t>устной</w:t>
      </w:r>
      <w:r w:rsidR="004D67FD">
        <w:rPr>
          <w:color w:val="1C1C1C"/>
          <w:sz w:val="24"/>
        </w:rPr>
        <w:t xml:space="preserve"> </w:t>
      </w:r>
      <w:r>
        <w:rPr>
          <w:color w:val="1C1C1C"/>
          <w:sz w:val="24"/>
        </w:rPr>
        <w:t>и</w:t>
      </w:r>
      <w:r w:rsidR="004D67FD">
        <w:rPr>
          <w:color w:val="1C1C1C"/>
          <w:sz w:val="24"/>
        </w:rPr>
        <w:t xml:space="preserve"> </w:t>
      </w:r>
      <w:r>
        <w:rPr>
          <w:color w:val="1C1C1C"/>
          <w:sz w:val="24"/>
        </w:rPr>
        <w:t>письменной</w:t>
      </w:r>
      <w:r w:rsidR="004D67FD">
        <w:rPr>
          <w:color w:val="1C1C1C"/>
          <w:sz w:val="24"/>
        </w:rPr>
        <w:t xml:space="preserve"> </w:t>
      </w:r>
      <w:r>
        <w:rPr>
          <w:color w:val="1C1C1C"/>
          <w:spacing w:val="-2"/>
          <w:sz w:val="24"/>
        </w:rPr>
        <w:t>форме;</w:t>
      </w:r>
    </w:p>
    <w:p w:rsidR="0003323A" w:rsidRDefault="00021014">
      <w:pPr>
        <w:pStyle w:val="a4"/>
        <w:numPr>
          <w:ilvl w:val="1"/>
          <w:numId w:val="1"/>
        </w:numPr>
        <w:tabs>
          <w:tab w:val="left" w:pos="1134"/>
          <w:tab w:val="left" w:pos="1146"/>
          <w:tab w:val="left" w:pos="2583"/>
          <w:tab w:val="left" w:pos="4375"/>
          <w:tab w:val="left" w:pos="6404"/>
          <w:tab w:val="left" w:pos="8391"/>
        </w:tabs>
        <w:ind w:left="1146" w:right="428" w:hanging="360"/>
        <w:rPr>
          <w:rFonts w:ascii="Symbol" w:hAnsi="Symbol"/>
          <w:color w:val="1C1C1C"/>
          <w:sz w:val="20"/>
        </w:rPr>
      </w:pPr>
      <w:r>
        <w:rPr>
          <w:color w:val="1C1C1C"/>
          <w:spacing w:val="-2"/>
          <w:sz w:val="24"/>
        </w:rPr>
        <w:t>строить</w:t>
      </w:r>
      <w:r>
        <w:rPr>
          <w:color w:val="1C1C1C"/>
          <w:sz w:val="24"/>
        </w:rPr>
        <w:tab/>
      </w:r>
      <w:r>
        <w:rPr>
          <w:color w:val="1C1C1C"/>
          <w:spacing w:val="-2"/>
          <w:sz w:val="24"/>
        </w:rPr>
        <w:t>логическое</w:t>
      </w:r>
      <w:r>
        <w:rPr>
          <w:color w:val="1C1C1C"/>
          <w:sz w:val="24"/>
        </w:rPr>
        <w:tab/>
      </w:r>
      <w:r>
        <w:rPr>
          <w:color w:val="1C1C1C"/>
          <w:spacing w:val="-2"/>
          <w:sz w:val="24"/>
        </w:rPr>
        <w:t>рассуждение,</w:t>
      </w:r>
      <w:r w:rsidR="004D67FD">
        <w:rPr>
          <w:color w:val="1C1C1C"/>
          <w:sz w:val="24"/>
        </w:rPr>
        <w:t xml:space="preserve"> </w:t>
      </w:r>
      <w:r>
        <w:rPr>
          <w:color w:val="1C1C1C"/>
          <w:spacing w:val="-2"/>
          <w:sz w:val="24"/>
        </w:rPr>
        <w:t>включающее</w:t>
      </w:r>
      <w:r w:rsidR="004D67FD">
        <w:rPr>
          <w:color w:val="1C1C1C"/>
          <w:sz w:val="24"/>
        </w:rPr>
        <w:t xml:space="preserve"> </w:t>
      </w:r>
      <w:r w:rsidR="004D67FD">
        <w:rPr>
          <w:color w:val="1C1C1C"/>
          <w:spacing w:val="-2"/>
          <w:sz w:val="24"/>
        </w:rPr>
        <w:t xml:space="preserve">установление </w:t>
      </w:r>
      <w:r>
        <w:rPr>
          <w:color w:val="1C1C1C"/>
          <w:sz w:val="24"/>
        </w:rPr>
        <w:t>причинно</w:t>
      </w:r>
      <w:r w:rsidR="00232EAA">
        <w:rPr>
          <w:color w:val="1C1C1C"/>
          <w:sz w:val="24"/>
        </w:rPr>
        <w:t>-</w:t>
      </w:r>
      <w:bookmarkStart w:id="0" w:name="_GoBack"/>
      <w:bookmarkEnd w:id="0"/>
      <w:r w:rsidR="004D67FD">
        <w:rPr>
          <w:color w:val="1C1C1C"/>
          <w:sz w:val="24"/>
        </w:rPr>
        <w:t xml:space="preserve"> </w:t>
      </w:r>
      <w:r>
        <w:rPr>
          <w:color w:val="1C1C1C"/>
          <w:sz w:val="24"/>
        </w:rPr>
        <w:t>следственных связей</w:t>
      </w:r>
    </w:p>
    <w:p w:rsidR="0003323A" w:rsidRDefault="0003323A">
      <w:pPr>
        <w:pStyle w:val="a3"/>
      </w:pPr>
    </w:p>
    <w:p w:rsidR="0003323A" w:rsidRDefault="00021014">
      <w:pPr>
        <w:pStyle w:val="21"/>
      </w:pPr>
      <w:r>
        <w:rPr>
          <w:b w:val="0"/>
          <w:color w:val="1C1C1C"/>
        </w:rPr>
        <w:t>К</w:t>
      </w:r>
      <w:r>
        <w:rPr>
          <w:color w:val="1C1C1C"/>
        </w:rPr>
        <w:t>оммуникативные</w:t>
      </w:r>
      <w:r w:rsidR="004D67FD">
        <w:rPr>
          <w:color w:val="1C1C1C"/>
        </w:rPr>
        <w:t xml:space="preserve"> </w:t>
      </w:r>
      <w:r>
        <w:rPr>
          <w:color w:val="1C1C1C"/>
          <w:spacing w:val="-4"/>
        </w:rPr>
        <w:t>УУД.</w:t>
      </w:r>
    </w:p>
    <w:p w:rsidR="0003323A" w:rsidRDefault="00021014">
      <w:pPr>
        <w:pStyle w:val="a3"/>
        <w:ind w:left="427"/>
        <w:jc w:val="both"/>
      </w:pPr>
      <w:r>
        <w:rPr>
          <w:color w:val="1C1C1C"/>
        </w:rPr>
        <w:t>Обучающиеся</w:t>
      </w:r>
      <w:r w:rsidR="00232EAA">
        <w:rPr>
          <w:color w:val="1C1C1C"/>
        </w:rPr>
        <w:t xml:space="preserve"> </w:t>
      </w:r>
      <w:r>
        <w:rPr>
          <w:color w:val="1C1C1C"/>
          <w:spacing w:val="-2"/>
        </w:rPr>
        <w:t>научатся:</w:t>
      </w:r>
    </w:p>
    <w:p w:rsidR="0003323A" w:rsidRDefault="00021014">
      <w:pPr>
        <w:pStyle w:val="a4"/>
        <w:numPr>
          <w:ilvl w:val="1"/>
          <w:numId w:val="1"/>
        </w:numPr>
        <w:tabs>
          <w:tab w:val="left" w:pos="1146"/>
        </w:tabs>
        <w:spacing w:before="4" w:line="237" w:lineRule="auto"/>
        <w:ind w:left="1146" w:right="419" w:hanging="360"/>
        <w:jc w:val="both"/>
        <w:rPr>
          <w:rFonts w:ascii="Symbol" w:hAnsi="Symbol"/>
          <w:color w:val="1C1C1C"/>
          <w:sz w:val="24"/>
        </w:rPr>
      </w:pPr>
      <w:r>
        <w:rPr>
          <w:color w:val="1C1C1C"/>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03323A" w:rsidRDefault="00021014">
      <w:pPr>
        <w:pStyle w:val="a4"/>
        <w:numPr>
          <w:ilvl w:val="1"/>
          <w:numId w:val="1"/>
        </w:numPr>
        <w:tabs>
          <w:tab w:val="left" w:pos="1146"/>
        </w:tabs>
        <w:spacing w:before="7" w:line="237" w:lineRule="auto"/>
        <w:ind w:left="1146" w:right="427" w:hanging="360"/>
        <w:jc w:val="both"/>
        <w:rPr>
          <w:rFonts w:ascii="Symbol" w:hAnsi="Symbol"/>
          <w:color w:val="1C1C1C"/>
          <w:sz w:val="24"/>
        </w:rPr>
      </w:pPr>
      <w:r>
        <w:rPr>
          <w:color w:val="1C1C1C"/>
          <w:sz w:val="24"/>
        </w:rPr>
        <w:t xml:space="preserve">учитывать разные мнения и стремиться к координации различных позиций в </w:t>
      </w:r>
      <w:r>
        <w:rPr>
          <w:color w:val="1C1C1C"/>
          <w:spacing w:val="-2"/>
          <w:sz w:val="24"/>
        </w:rPr>
        <w:t>сотрудничестве;</w:t>
      </w:r>
    </w:p>
    <w:p w:rsidR="0003323A" w:rsidRDefault="00021014">
      <w:pPr>
        <w:pStyle w:val="a4"/>
        <w:numPr>
          <w:ilvl w:val="1"/>
          <w:numId w:val="1"/>
        </w:numPr>
        <w:tabs>
          <w:tab w:val="left" w:pos="1145"/>
        </w:tabs>
        <w:spacing w:before="3" w:line="293" w:lineRule="exact"/>
        <w:ind w:left="1145" w:hanging="359"/>
        <w:jc w:val="both"/>
        <w:rPr>
          <w:rFonts w:ascii="Symbol" w:hAnsi="Symbol"/>
          <w:color w:val="1C1C1C"/>
          <w:sz w:val="24"/>
        </w:rPr>
      </w:pPr>
      <w:r>
        <w:rPr>
          <w:color w:val="1C1C1C"/>
          <w:sz w:val="24"/>
        </w:rPr>
        <w:t>формулировать</w:t>
      </w:r>
      <w:r w:rsidR="00232EAA">
        <w:rPr>
          <w:color w:val="1C1C1C"/>
          <w:sz w:val="24"/>
        </w:rPr>
        <w:t xml:space="preserve"> </w:t>
      </w:r>
      <w:r>
        <w:rPr>
          <w:color w:val="1C1C1C"/>
          <w:sz w:val="24"/>
        </w:rPr>
        <w:t>собственное</w:t>
      </w:r>
      <w:r w:rsidR="00232EAA">
        <w:rPr>
          <w:color w:val="1C1C1C"/>
          <w:sz w:val="24"/>
        </w:rPr>
        <w:t xml:space="preserve"> </w:t>
      </w:r>
      <w:r>
        <w:rPr>
          <w:color w:val="1C1C1C"/>
          <w:sz w:val="24"/>
        </w:rPr>
        <w:t>мнение</w:t>
      </w:r>
      <w:r w:rsidR="00232EAA">
        <w:rPr>
          <w:color w:val="1C1C1C"/>
          <w:sz w:val="24"/>
        </w:rPr>
        <w:t xml:space="preserve"> </w:t>
      </w:r>
      <w:r>
        <w:rPr>
          <w:color w:val="1C1C1C"/>
          <w:sz w:val="24"/>
        </w:rPr>
        <w:t>и</w:t>
      </w:r>
      <w:r w:rsidR="00232EAA">
        <w:rPr>
          <w:color w:val="1C1C1C"/>
          <w:sz w:val="24"/>
        </w:rPr>
        <w:t xml:space="preserve"> </w:t>
      </w:r>
      <w:r>
        <w:rPr>
          <w:color w:val="1C1C1C"/>
          <w:spacing w:val="-2"/>
          <w:sz w:val="24"/>
        </w:rPr>
        <w:t>позицию;</w:t>
      </w:r>
    </w:p>
    <w:p w:rsidR="0003323A" w:rsidRDefault="00021014">
      <w:pPr>
        <w:pStyle w:val="a4"/>
        <w:numPr>
          <w:ilvl w:val="1"/>
          <w:numId w:val="1"/>
        </w:numPr>
        <w:tabs>
          <w:tab w:val="left" w:pos="1146"/>
        </w:tabs>
        <w:spacing w:before="2" w:line="237" w:lineRule="auto"/>
        <w:ind w:left="1146" w:right="425" w:hanging="360"/>
        <w:rPr>
          <w:rFonts w:ascii="Symbol" w:hAnsi="Symbol"/>
          <w:color w:val="1C1C1C"/>
          <w:sz w:val="24"/>
        </w:rPr>
      </w:pPr>
      <w:r>
        <w:rPr>
          <w:color w:val="1C1C1C"/>
          <w:sz w:val="24"/>
        </w:rPr>
        <w:t>договариваться и приходить к общему решению в совместной деятельности, в том числе в ситуации столкновения интересов;</w:t>
      </w:r>
    </w:p>
    <w:p w:rsidR="0003323A" w:rsidRDefault="00021014">
      <w:pPr>
        <w:pStyle w:val="a4"/>
        <w:numPr>
          <w:ilvl w:val="1"/>
          <w:numId w:val="1"/>
        </w:numPr>
        <w:tabs>
          <w:tab w:val="left" w:pos="1146"/>
        </w:tabs>
        <w:spacing w:before="4" w:line="237" w:lineRule="auto"/>
        <w:ind w:left="1146" w:right="420" w:hanging="360"/>
        <w:rPr>
          <w:rFonts w:ascii="Symbol" w:hAnsi="Symbol"/>
          <w:color w:val="1C1C1C"/>
          <w:sz w:val="24"/>
        </w:rPr>
      </w:pPr>
      <w:r>
        <w:rPr>
          <w:color w:val="1C1C1C"/>
          <w:sz w:val="24"/>
        </w:rPr>
        <w:t>строить понятные для партнера высказывания, учитывающие, что партнер знает и видит, а что нет;</w:t>
      </w:r>
    </w:p>
    <w:p w:rsidR="0003323A" w:rsidRDefault="00021014">
      <w:pPr>
        <w:pStyle w:val="a4"/>
        <w:numPr>
          <w:ilvl w:val="1"/>
          <w:numId w:val="1"/>
        </w:numPr>
        <w:tabs>
          <w:tab w:val="left" w:pos="1146"/>
        </w:tabs>
        <w:spacing w:before="3"/>
        <w:ind w:left="1146" w:hanging="360"/>
        <w:rPr>
          <w:rFonts w:ascii="Symbol" w:hAnsi="Symbol"/>
          <w:color w:val="1C1C1C"/>
          <w:sz w:val="24"/>
        </w:rPr>
      </w:pPr>
      <w:r>
        <w:rPr>
          <w:color w:val="1C1C1C"/>
          <w:sz w:val="24"/>
        </w:rPr>
        <w:t>задавать</w:t>
      </w:r>
      <w:r w:rsidR="00232EAA">
        <w:rPr>
          <w:color w:val="1C1C1C"/>
          <w:sz w:val="24"/>
        </w:rPr>
        <w:t xml:space="preserve"> </w:t>
      </w:r>
      <w:r>
        <w:rPr>
          <w:color w:val="1C1C1C"/>
          <w:spacing w:val="-2"/>
          <w:sz w:val="24"/>
        </w:rPr>
        <w:t>вопросы;</w:t>
      </w:r>
    </w:p>
    <w:p w:rsidR="0003323A" w:rsidRDefault="00021014">
      <w:pPr>
        <w:pStyle w:val="a4"/>
        <w:numPr>
          <w:ilvl w:val="1"/>
          <w:numId w:val="1"/>
        </w:numPr>
        <w:tabs>
          <w:tab w:val="left" w:pos="1146"/>
        </w:tabs>
        <w:spacing w:before="1"/>
        <w:ind w:left="1146" w:hanging="360"/>
        <w:rPr>
          <w:rFonts w:ascii="Symbol" w:hAnsi="Symbol"/>
          <w:color w:val="1C1C1C"/>
          <w:sz w:val="24"/>
        </w:rPr>
      </w:pPr>
      <w:r>
        <w:rPr>
          <w:color w:val="1C1C1C"/>
          <w:sz w:val="24"/>
        </w:rPr>
        <w:t>контролировать</w:t>
      </w:r>
      <w:r w:rsidR="00232EAA">
        <w:rPr>
          <w:color w:val="1C1C1C"/>
          <w:sz w:val="24"/>
        </w:rPr>
        <w:t xml:space="preserve"> </w:t>
      </w:r>
      <w:r>
        <w:rPr>
          <w:color w:val="1C1C1C"/>
          <w:sz w:val="24"/>
        </w:rPr>
        <w:t>действия</w:t>
      </w:r>
      <w:r w:rsidR="00232EAA">
        <w:rPr>
          <w:color w:val="1C1C1C"/>
          <w:sz w:val="24"/>
        </w:rPr>
        <w:t xml:space="preserve"> </w:t>
      </w:r>
      <w:r>
        <w:rPr>
          <w:color w:val="1C1C1C"/>
          <w:spacing w:val="-2"/>
          <w:sz w:val="24"/>
        </w:rPr>
        <w:t>партнера;</w:t>
      </w:r>
    </w:p>
    <w:p w:rsidR="0003323A" w:rsidRDefault="0003323A">
      <w:pPr>
        <w:pStyle w:val="a4"/>
        <w:rPr>
          <w:rFonts w:ascii="Symbol" w:hAnsi="Symbol"/>
          <w:sz w:val="24"/>
        </w:rPr>
        <w:sectPr w:rsidR="0003323A">
          <w:pgSz w:w="11910" w:h="16840"/>
          <w:pgMar w:top="900" w:right="425" w:bottom="1140" w:left="1275" w:header="0" w:footer="946" w:gutter="0"/>
          <w:cols w:space="720"/>
        </w:sectPr>
      </w:pPr>
    </w:p>
    <w:p w:rsidR="0003323A" w:rsidRDefault="00021014">
      <w:pPr>
        <w:pStyle w:val="a4"/>
        <w:numPr>
          <w:ilvl w:val="1"/>
          <w:numId w:val="1"/>
        </w:numPr>
        <w:tabs>
          <w:tab w:val="left" w:pos="1146"/>
        </w:tabs>
        <w:spacing w:before="91" w:line="237" w:lineRule="auto"/>
        <w:ind w:left="1146" w:right="427" w:hanging="360"/>
        <w:jc w:val="both"/>
        <w:rPr>
          <w:rFonts w:ascii="Symbol" w:hAnsi="Symbol"/>
          <w:color w:val="1C1C1C"/>
          <w:sz w:val="24"/>
        </w:rPr>
      </w:pPr>
      <w:r>
        <w:rPr>
          <w:color w:val="1C1C1C"/>
          <w:sz w:val="24"/>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3323A" w:rsidRDefault="0003323A">
      <w:pPr>
        <w:pStyle w:val="a3"/>
        <w:spacing w:before="3"/>
      </w:pPr>
    </w:p>
    <w:p w:rsidR="0003323A" w:rsidRDefault="00021014">
      <w:pPr>
        <w:pStyle w:val="a3"/>
        <w:spacing w:before="1"/>
        <w:ind w:left="427"/>
      </w:pPr>
      <w:r>
        <w:rPr>
          <w:color w:val="1C1C1C"/>
        </w:rPr>
        <w:t>Обучающиеся</w:t>
      </w:r>
      <w:r w:rsidR="004D67FD">
        <w:rPr>
          <w:color w:val="1C1C1C"/>
        </w:rPr>
        <w:t xml:space="preserve"> </w:t>
      </w:r>
      <w:r>
        <w:rPr>
          <w:color w:val="1C1C1C"/>
        </w:rPr>
        <w:t>получа</w:t>
      </w:r>
      <w:r w:rsidR="00232EAA">
        <w:rPr>
          <w:color w:val="1C1C1C"/>
        </w:rPr>
        <w:t xml:space="preserve">т </w:t>
      </w:r>
      <w:r>
        <w:rPr>
          <w:color w:val="1C1C1C"/>
        </w:rPr>
        <w:t>возможность</w:t>
      </w:r>
      <w:r w:rsidR="004D67FD">
        <w:rPr>
          <w:color w:val="1C1C1C"/>
        </w:rPr>
        <w:t xml:space="preserve"> </w:t>
      </w:r>
      <w:r>
        <w:rPr>
          <w:color w:val="1C1C1C"/>
          <w:spacing w:val="-2"/>
        </w:rPr>
        <w:t>научиться:</w:t>
      </w:r>
    </w:p>
    <w:p w:rsidR="0003323A" w:rsidRDefault="00021014">
      <w:pPr>
        <w:pStyle w:val="a4"/>
        <w:numPr>
          <w:ilvl w:val="1"/>
          <w:numId w:val="1"/>
        </w:numPr>
        <w:tabs>
          <w:tab w:val="left" w:pos="1134"/>
        </w:tabs>
        <w:ind w:left="1134"/>
        <w:rPr>
          <w:rFonts w:ascii="Symbol" w:hAnsi="Symbol"/>
          <w:color w:val="1C1C1C"/>
          <w:sz w:val="20"/>
        </w:rPr>
      </w:pPr>
      <w:r>
        <w:rPr>
          <w:color w:val="1C1C1C"/>
          <w:sz w:val="24"/>
        </w:rPr>
        <w:t>учитывать</w:t>
      </w:r>
      <w:r w:rsidR="00232EAA">
        <w:rPr>
          <w:color w:val="1C1C1C"/>
          <w:sz w:val="24"/>
        </w:rPr>
        <w:t xml:space="preserve"> </w:t>
      </w:r>
      <w:r>
        <w:rPr>
          <w:color w:val="1C1C1C"/>
          <w:sz w:val="24"/>
        </w:rPr>
        <w:t>разные</w:t>
      </w:r>
      <w:r w:rsidR="00232EAA">
        <w:rPr>
          <w:color w:val="1C1C1C"/>
          <w:sz w:val="24"/>
        </w:rPr>
        <w:t xml:space="preserve"> </w:t>
      </w:r>
      <w:r>
        <w:rPr>
          <w:color w:val="1C1C1C"/>
          <w:sz w:val="24"/>
        </w:rPr>
        <w:t>мнения</w:t>
      </w:r>
      <w:r w:rsidR="00232EAA">
        <w:rPr>
          <w:color w:val="1C1C1C"/>
          <w:sz w:val="24"/>
        </w:rPr>
        <w:t xml:space="preserve"> </w:t>
      </w:r>
      <w:r>
        <w:rPr>
          <w:color w:val="1C1C1C"/>
          <w:sz w:val="24"/>
        </w:rPr>
        <w:t>и</w:t>
      </w:r>
      <w:r w:rsidR="00232EAA">
        <w:rPr>
          <w:color w:val="1C1C1C"/>
          <w:sz w:val="24"/>
        </w:rPr>
        <w:t xml:space="preserve"> </w:t>
      </w:r>
      <w:r>
        <w:rPr>
          <w:color w:val="1C1C1C"/>
          <w:sz w:val="24"/>
        </w:rPr>
        <w:t>интересы</w:t>
      </w:r>
      <w:r w:rsidR="00232EAA">
        <w:rPr>
          <w:color w:val="1C1C1C"/>
          <w:sz w:val="24"/>
        </w:rPr>
        <w:t xml:space="preserve"> </w:t>
      </w:r>
      <w:r>
        <w:rPr>
          <w:color w:val="1C1C1C"/>
          <w:sz w:val="24"/>
        </w:rPr>
        <w:t>и</w:t>
      </w:r>
      <w:r w:rsidR="00232EAA">
        <w:rPr>
          <w:color w:val="1C1C1C"/>
          <w:sz w:val="24"/>
        </w:rPr>
        <w:t xml:space="preserve"> </w:t>
      </w:r>
      <w:r>
        <w:rPr>
          <w:color w:val="1C1C1C"/>
          <w:sz w:val="24"/>
        </w:rPr>
        <w:t>обосновывать</w:t>
      </w:r>
      <w:r w:rsidR="00232EAA">
        <w:rPr>
          <w:color w:val="1C1C1C"/>
          <w:sz w:val="24"/>
        </w:rPr>
        <w:t xml:space="preserve"> </w:t>
      </w:r>
      <w:r>
        <w:rPr>
          <w:color w:val="1C1C1C"/>
          <w:sz w:val="24"/>
        </w:rPr>
        <w:t>собственную</w:t>
      </w:r>
      <w:r w:rsidR="00232EAA">
        <w:rPr>
          <w:color w:val="1C1C1C"/>
          <w:sz w:val="24"/>
        </w:rPr>
        <w:t xml:space="preserve"> </w:t>
      </w:r>
      <w:r>
        <w:rPr>
          <w:color w:val="1C1C1C"/>
          <w:spacing w:val="-2"/>
          <w:sz w:val="24"/>
        </w:rPr>
        <w:t>позицию;</w:t>
      </w:r>
    </w:p>
    <w:p w:rsidR="0003323A" w:rsidRDefault="00021014">
      <w:pPr>
        <w:pStyle w:val="a4"/>
        <w:numPr>
          <w:ilvl w:val="1"/>
          <w:numId w:val="1"/>
        </w:numPr>
        <w:tabs>
          <w:tab w:val="left" w:pos="1134"/>
          <w:tab w:val="left" w:pos="1146"/>
        </w:tabs>
        <w:ind w:left="1146" w:right="418" w:hanging="360"/>
        <w:rPr>
          <w:rFonts w:ascii="Symbol" w:hAnsi="Symbol"/>
          <w:color w:val="1C1C1C"/>
          <w:sz w:val="20"/>
        </w:rPr>
      </w:pPr>
      <w:r>
        <w:rPr>
          <w:color w:val="1C1C1C"/>
          <w:sz w:val="24"/>
        </w:rPr>
        <w:t>аргументировать</w:t>
      </w:r>
      <w:r w:rsidR="00232EAA">
        <w:rPr>
          <w:color w:val="1C1C1C"/>
          <w:sz w:val="24"/>
        </w:rPr>
        <w:t xml:space="preserve"> </w:t>
      </w:r>
      <w:r>
        <w:rPr>
          <w:color w:val="1C1C1C"/>
          <w:sz w:val="24"/>
        </w:rPr>
        <w:t>свою</w:t>
      </w:r>
      <w:r w:rsidR="00232EAA">
        <w:rPr>
          <w:color w:val="1C1C1C"/>
          <w:sz w:val="24"/>
        </w:rPr>
        <w:t xml:space="preserve"> </w:t>
      </w:r>
      <w:r>
        <w:rPr>
          <w:color w:val="1C1C1C"/>
          <w:sz w:val="24"/>
        </w:rPr>
        <w:t>позицию</w:t>
      </w:r>
      <w:r w:rsidR="00232EAA">
        <w:rPr>
          <w:color w:val="1C1C1C"/>
          <w:sz w:val="24"/>
        </w:rPr>
        <w:t xml:space="preserve"> </w:t>
      </w:r>
      <w:r>
        <w:rPr>
          <w:color w:val="1C1C1C"/>
          <w:sz w:val="24"/>
        </w:rPr>
        <w:t>и</w:t>
      </w:r>
      <w:r w:rsidR="00232EAA">
        <w:rPr>
          <w:color w:val="1C1C1C"/>
          <w:sz w:val="24"/>
        </w:rPr>
        <w:t xml:space="preserve"> </w:t>
      </w:r>
      <w:r>
        <w:rPr>
          <w:color w:val="1C1C1C"/>
          <w:sz w:val="24"/>
        </w:rPr>
        <w:t>координировать</w:t>
      </w:r>
      <w:r w:rsidR="00232EAA">
        <w:rPr>
          <w:color w:val="1C1C1C"/>
          <w:sz w:val="24"/>
        </w:rPr>
        <w:t xml:space="preserve"> </w:t>
      </w:r>
      <w:r>
        <w:rPr>
          <w:color w:val="1C1C1C"/>
          <w:sz w:val="24"/>
        </w:rPr>
        <w:t>ее</w:t>
      </w:r>
      <w:r w:rsidR="00232EAA">
        <w:rPr>
          <w:color w:val="1C1C1C"/>
          <w:sz w:val="24"/>
        </w:rPr>
        <w:t xml:space="preserve"> </w:t>
      </w:r>
      <w:r>
        <w:rPr>
          <w:color w:val="1C1C1C"/>
          <w:sz w:val="24"/>
        </w:rPr>
        <w:t>с</w:t>
      </w:r>
      <w:r w:rsidR="00232EAA">
        <w:rPr>
          <w:color w:val="1C1C1C"/>
          <w:sz w:val="24"/>
        </w:rPr>
        <w:t xml:space="preserve"> </w:t>
      </w:r>
      <w:r>
        <w:rPr>
          <w:color w:val="1C1C1C"/>
          <w:sz w:val="24"/>
        </w:rPr>
        <w:t>позициями</w:t>
      </w:r>
      <w:r w:rsidR="00232EAA">
        <w:rPr>
          <w:color w:val="1C1C1C"/>
          <w:sz w:val="24"/>
        </w:rPr>
        <w:t xml:space="preserve"> </w:t>
      </w:r>
      <w:r>
        <w:rPr>
          <w:color w:val="1C1C1C"/>
          <w:sz w:val="24"/>
        </w:rPr>
        <w:t>партнеров</w:t>
      </w:r>
      <w:r w:rsidR="00232EAA">
        <w:rPr>
          <w:color w:val="1C1C1C"/>
          <w:sz w:val="24"/>
        </w:rPr>
        <w:t xml:space="preserve"> </w:t>
      </w:r>
      <w:r>
        <w:rPr>
          <w:color w:val="1C1C1C"/>
          <w:sz w:val="24"/>
        </w:rPr>
        <w:t>в сотрудничестве при выработке общего решения в совместной деятельности;</w:t>
      </w:r>
    </w:p>
    <w:p w:rsidR="0003323A" w:rsidRDefault="00021014">
      <w:pPr>
        <w:pStyle w:val="a4"/>
        <w:numPr>
          <w:ilvl w:val="1"/>
          <w:numId w:val="1"/>
        </w:numPr>
        <w:tabs>
          <w:tab w:val="left" w:pos="1134"/>
          <w:tab w:val="left" w:pos="1146"/>
        </w:tabs>
        <w:ind w:left="1146" w:right="429" w:hanging="360"/>
        <w:rPr>
          <w:rFonts w:ascii="Symbol" w:hAnsi="Symbol"/>
          <w:color w:val="1C1C1C"/>
          <w:sz w:val="20"/>
        </w:rPr>
      </w:pPr>
      <w:r>
        <w:rPr>
          <w:color w:val="1C1C1C"/>
          <w:sz w:val="24"/>
        </w:rPr>
        <w:t>осуществлятьвзаимныйконтрольиоказыватьвсотрудничественеобходимую</w:t>
      </w:r>
      <w:r>
        <w:rPr>
          <w:color w:val="1C1C1C"/>
          <w:spacing w:val="-2"/>
          <w:sz w:val="24"/>
        </w:rPr>
        <w:t>взаимопомощь.</w:t>
      </w:r>
    </w:p>
    <w:p w:rsidR="0003323A" w:rsidRDefault="0003323A">
      <w:pPr>
        <w:pStyle w:val="a3"/>
        <w:spacing w:before="9"/>
      </w:pPr>
    </w:p>
    <w:p w:rsidR="0003323A" w:rsidRDefault="00021014">
      <w:pPr>
        <w:pStyle w:val="11"/>
        <w:ind w:left="559"/>
        <w:jc w:val="left"/>
      </w:pPr>
      <w:r>
        <w:rPr>
          <w:color w:val="181818"/>
        </w:rPr>
        <w:t>СОДЕРЖАНИЕ</w:t>
      </w:r>
      <w:r w:rsidR="004D67FD">
        <w:rPr>
          <w:color w:val="181818"/>
        </w:rPr>
        <w:t xml:space="preserve"> </w:t>
      </w:r>
      <w:r>
        <w:rPr>
          <w:color w:val="181818"/>
        </w:rPr>
        <w:t>КУРСА</w:t>
      </w:r>
      <w:r w:rsidR="004D67FD">
        <w:rPr>
          <w:color w:val="181818"/>
        </w:rPr>
        <w:t xml:space="preserve"> </w:t>
      </w:r>
      <w:r>
        <w:rPr>
          <w:color w:val="181818"/>
        </w:rPr>
        <w:t>ВНЕУРОЧНОЙ</w:t>
      </w:r>
      <w:r w:rsidR="004D67FD">
        <w:rPr>
          <w:color w:val="181818"/>
        </w:rPr>
        <w:t xml:space="preserve"> </w:t>
      </w:r>
      <w:r>
        <w:rPr>
          <w:color w:val="181818"/>
        </w:rPr>
        <w:t>ДЕЯТЕЛЬНОСТИ</w:t>
      </w:r>
      <w:r w:rsidR="004D67FD">
        <w:rPr>
          <w:color w:val="181818"/>
        </w:rPr>
        <w:t xml:space="preserve"> </w:t>
      </w:r>
      <w:r>
        <w:rPr>
          <w:color w:val="181818"/>
        </w:rPr>
        <w:t>«ХОЧУВСЕ</w:t>
      </w:r>
      <w:r>
        <w:rPr>
          <w:color w:val="181818"/>
          <w:spacing w:val="-2"/>
        </w:rPr>
        <w:t xml:space="preserve"> ЗНАТЬ».</w:t>
      </w:r>
    </w:p>
    <w:p w:rsidR="0003323A" w:rsidRDefault="0003323A">
      <w:pPr>
        <w:pStyle w:val="a3"/>
        <w:spacing w:before="3"/>
        <w:rPr>
          <w:b/>
        </w:rPr>
      </w:pPr>
    </w:p>
    <w:p w:rsidR="0003323A" w:rsidRDefault="00021014">
      <w:pPr>
        <w:pStyle w:val="21"/>
        <w:spacing w:line="274" w:lineRule="exact"/>
      </w:pPr>
      <w:r>
        <w:t xml:space="preserve">Школа– 17 </w:t>
      </w:r>
      <w:r>
        <w:rPr>
          <w:spacing w:val="-2"/>
        </w:rPr>
        <w:t>часов.</w:t>
      </w:r>
    </w:p>
    <w:p w:rsidR="0003323A" w:rsidRDefault="00021014">
      <w:pPr>
        <w:pStyle w:val="a3"/>
        <w:ind w:left="427" w:right="421"/>
        <w:jc w:val="both"/>
      </w:pPr>
      <w:r>
        <w:t xml:space="preserve">Первые рисунки. Знакомство с наскальными рисунками. Кто изобрел перо. Карандаш (виртуальное путешествие на карандашную фабрику). История шариковой ручки. Изобретение нот. Изобретение бумаги. Появление первых книг. Кто написал первую энциклопедию. Как возникли библиотеки (виртуальные экскурсии по известным библиотекам страны). Откуда пошли названия дней недели и месяцев. Как возникли единицы измерения. Как люди начали добывать полезные ископаемые. У какой страны впервые появился флаг. Какие бывают ребусы. Первая марка. Ее назначение и особенности. Кто изобрел кроссворд. Кто придумал первую карту. Кто создатель микроскопа. Скотч – шотландская лента. Заключительное занятие по разделу. Выставка </w:t>
      </w:r>
      <w:r>
        <w:rPr>
          <w:spacing w:val="-2"/>
        </w:rPr>
        <w:t>работ.</w:t>
      </w:r>
    </w:p>
    <w:p w:rsidR="0003323A" w:rsidRDefault="00021014">
      <w:pPr>
        <w:pStyle w:val="21"/>
        <w:spacing w:before="3" w:line="274" w:lineRule="exact"/>
      </w:pPr>
      <w:r>
        <w:t>Праздник–16</w:t>
      </w:r>
      <w:r>
        <w:rPr>
          <w:spacing w:val="-2"/>
        </w:rPr>
        <w:t>часов.</w:t>
      </w:r>
    </w:p>
    <w:p w:rsidR="0003323A" w:rsidRDefault="00021014">
      <w:pPr>
        <w:pStyle w:val="a3"/>
        <w:ind w:left="427" w:right="417"/>
        <w:jc w:val="both"/>
      </w:pPr>
      <w:r>
        <w:t xml:space="preserve">Первые украшения как деталь костюма. Новогодние игрушки. Почему на Пасху красят яйца. История воздушных шариков. История фейерверка. Широкая Масленица. Приглашаем к столу. А раньше было так… Бал-маскарад. Ярмарка. «Не красна изба углами, а красна пирогами». Вкусные украшения. Мишура Толковый словарь Маркиза Этикета. Приглашение гостей. Семейные праздники. Вечеринка. Конкурс Золушек и </w:t>
      </w:r>
      <w:r>
        <w:rPr>
          <w:spacing w:val="-2"/>
        </w:rPr>
        <w:t>Рыцарей.</w:t>
      </w:r>
    </w:p>
    <w:p w:rsidR="0003323A" w:rsidRDefault="0003323A">
      <w:pPr>
        <w:pStyle w:val="a3"/>
        <w:spacing w:before="3"/>
      </w:pPr>
    </w:p>
    <w:p w:rsidR="0003323A" w:rsidRDefault="00021014">
      <w:pPr>
        <w:pStyle w:val="21"/>
        <w:jc w:val="left"/>
      </w:pPr>
      <w:r>
        <w:rPr>
          <w:color w:val="1C1C1C"/>
        </w:rPr>
        <w:t>Резерв2</w:t>
      </w:r>
      <w:r>
        <w:rPr>
          <w:color w:val="1C1C1C"/>
          <w:spacing w:val="-2"/>
        </w:rPr>
        <w:t xml:space="preserve"> часа.</w:t>
      </w:r>
    </w:p>
    <w:p w:rsidR="0003323A" w:rsidRDefault="00021014">
      <w:pPr>
        <w:pStyle w:val="a3"/>
        <w:spacing w:before="271"/>
        <w:ind w:left="427"/>
      </w:pPr>
      <w:r>
        <w:rPr>
          <w:b/>
          <w:color w:val="1C1C1C"/>
        </w:rPr>
        <w:t xml:space="preserve">Формы организации занятий </w:t>
      </w:r>
      <w:r>
        <w:rPr>
          <w:color w:val="1C1C1C"/>
        </w:rPr>
        <w:t>– игры, викторины, мини-исследования, мини-сочинения, разгадывание ребусов, лингвистические эксперименты.</w:t>
      </w:r>
    </w:p>
    <w:p w:rsidR="0003323A" w:rsidRDefault="0003323A">
      <w:pPr>
        <w:pStyle w:val="a3"/>
        <w:spacing w:before="5"/>
      </w:pPr>
    </w:p>
    <w:p w:rsidR="0003323A" w:rsidRDefault="00021014">
      <w:pPr>
        <w:pStyle w:val="a3"/>
        <w:ind w:left="427" w:right="418"/>
        <w:jc w:val="both"/>
      </w:pPr>
      <w:r>
        <w:rPr>
          <w:b/>
          <w:color w:val="1C1C1C"/>
        </w:rPr>
        <w:t>Виды деятельности</w:t>
      </w:r>
      <w:r>
        <w:rPr>
          <w:color w:val="1C1C1C"/>
        </w:rPr>
        <w:t xml:space="preserve">: </w:t>
      </w:r>
      <w:r>
        <w:t>исследовать,</w:t>
      </w:r>
      <w:r w:rsidR="004D67FD">
        <w:t xml:space="preserve"> </w:t>
      </w:r>
      <w:r>
        <w:t>наблюдать, сравнивать различные звуки, ударение в словах;</w:t>
      </w:r>
      <w:r w:rsidR="004D67FD">
        <w:t xml:space="preserve"> </w:t>
      </w:r>
      <w:r>
        <w:t>слушать</w:t>
      </w:r>
      <w:r w:rsidR="004D67FD">
        <w:t xml:space="preserve"> </w:t>
      </w:r>
      <w:r>
        <w:t>собеседника,</w:t>
      </w:r>
      <w:r w:rsidR="004D67FD">
        <w:t xml:space="preserve"> </w:t>
      </w:r>
      <w:r>
        <w:t>излагать</w:t>
      </w:r>
      <w:r w:rsidR="004D67FD">
        <w:t xml:space="preserve"> </w:t>
      </w:r>
      <w:r>
        <w:t>свое</w:t>
      </w:r>
      <w:r w:rsidR="004D67FD">
        <w:t xml:space="preserve"> </w:t>
      </w:r>
      <w:r>
        <w:t>мнение,</w:t>
      </w:r>
      <w:r w:rsidR="004D67FD">
        <w:t xml:space="preserve"> </w:t>
      </w:r>
      <w:r>
        <w:t>осуществлять совместную практическуюдеятельность;осваиватьпервичныенавыкиработынадпроектом; отбирать</w:t>
      </w:r>
      <w:r w:rsidR="004D67FD">
        <w:t xml:space="preserve"> </w:t>
      </w:r>
      <w:r>
        <w:t>необходимые отрывки из текста; осваивать</w:t>
      </w:r>
      <w:r w:rsidR="004D67FD">
        <w:t xml:space="preserve"> </w:t>
      </w:r>
      <w:r>
        <w:t>приемы чтения кириллицей; составлять</w:t>
      </w:r>
      <w:r w:rsidR="004D67FD">
        <w:t xml:space="preserve"> </w:t>
      </w:r>
      <w:r>
        <w:t>собственные тексты; проводить самооценку; проявлять</w:t>
      </w:r>
      <w:r w:rsidR="004D67FD">
        <w:t xml:space="preserve"> </w:t>
      </w:r>
      <w:r>
        <w:t>интерес к истории и культуре нашего народа; участвовать в творческой деятельности по украшению класса; знакомство</w:t>
      </w:r>
      <w:r w:rsidR="004D67FD">
        <w:t xml:space="preserve"> </w:t>
      </w:r>
      <w:r>
        <w:t>с</w:t>
      </w:r>
      <w:r w:rsidR="004D67FD">
        <w:t xml:space="preserve"> </w:t>
      </w:r>
      <w:r>
        <w:t>русскими</w:t>
      </w:r>
      <w:r w:rsidR="004D67FD">
        <w:t xml:space="preserve"> </w:t>
      </w:r>
      <w:r>
        <w:t>именами,</w:t>
      </w:r>
      <w:r w:rsidR="004D67FD">
        <w:t xml:space="preserve"> </w:t>
      </w:r>
      <w:r>
        <w:t>которые</w:t>
      </w:r>
      <w:r w:rsidR="004D67FD">
        <w:t xml:space="preserve"> </w:t>
      </w:r>
      <w:r>
        <w:t>встречаются</w:t>
      </w:r>
      <w:r w:rsidR="004D67FD">
        <w:t xml:space="preserve"> </w:t>
      </w:r>
      <w:r>
        <w:t>на</w:t>
      </w:r>
      <w:r w:rsidR="004D67FD">
        <w:t xml:space="preserve"> </w:t>
      </w:r>
      <w:r>
        <w:t>карте</w:t>
      </w:r>
      <w:r w:rsidR="004D67FD">
        <w:t xml:space="preserve"> </w:t>
      </w:r>
      <w:r>
        <w:t>мира; овладевать</w:t>
      </w:r>
      <w:r w:rsidR="004D67FD">
        <w:t xml:space="preserve"> </w:t>
      </w:r>
      <w:r>
        <w:t>практическими умениями по написанию сочинения; исследовать, наблюдать, сравнивать,сопоставлятьтолковыйиорфографическийсловарьрусскогоязыка</w:t>
      </w:r>
      <w:r>
        <w:rPr>
          <w:spacing w:val="-10"/>
        </w:rPr>
        <w:t>с</w:t>
      </w:r>
    </w:p>
    <w:p w:rsidR="0003323A" w:rsidRDefault="00021014">
      <w:pPr>
        <w:pStyle w:val="a3"/>
        <w:spacing w:before="1"/>
        <w:ind w:left="427" w:right="419"/>
        <w:jc w:val="both"/>
      </w:pPr>
      <w:r>
        <w:t>«Толковым словарём живого великорусского языка» В.И. Даля; конструирование слов по словообразовательным моделям; исследовать, наблюдать, сравнивать, сопоставлять литературно-художественную деятельность и изобразительную; планировать и осуществлять</w:t>
      </w:r>
      <w:r w:rsidR="004D67FD">
        <w:t xml:space="preserve"> </w:t>
      </w:r>
      <w:r>
        <w:t>работу, осмысливать</w:t>
      </w:r>
      <w:r w:rsidR="004D67FD">
        <w:t xml:space="preserve"> </w:t>
      </w:r>
      <w:r>
        <w:t xml:space="preserve">способы решения лингвистических задачек и </w:t>
      </w:r>
      <w:r>
        <w:rPr>
          <w:spacing w:val="-2"/>
        </w:rPr>
        <w:t>головоломок.</w:t>
      </w:r>
    </w:p>
    <w:p w:rsidR="0003323A" w:rsidRDefault="0003323A">
      <w:pPr>
        <w:pStyle w:val="a3"/>
        <w:jc w:val="both"/>
        <w:sectPr w:rsidR="0003323A">
          <w:pgSz w:w="11910" w:h="16840"/>
          <w:pgMar w:top="880" w:right="425" w:bottom="1140" w:left="1275" w:header="0" w:footer="946" w:gutter="0"/>
          <w:cols w:space="720"/>
        </w:sectPr>
      </w:pPr>
    </w:p>
    <w:p w:rsidR="0003323A" w:rsidRDefault="00021014">
      <w:pPr>
        <w:pStyle w:val="11"/>
        <w:spacing w:before="72"/>
      </w:pPr>
      <w:r>
        <w:lastRenderedPageBreak/>
        <w:t>ТЕМАТИЧЕСКОЕ</w:t>
      </w:r>
      <w:r>
        <w:rPr>
          <w:spacing w:val="-2"/>
        </w:rPr>
        <w:t>ПЛАНИРОВАНИЕ.</w:t>
      </w:r>
    </w:p>
    <w:p w:rsidR="0003323A" w:rsidRDefault="0003323A">
      <w:pPr>
        <w:pStyle w:val="a3"/>
        <w:spacing w:before="51"/>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382"/>
        <w:gridCol w:w="1544"/>
      </w:tblGrid>
      <w:tr w:rsidR="0003323A">
        <w:trPr>
          <w:trHeight w:val="554"/>
        </w:trPr>
        <w:tc>
          <w:tcPr>
            <w:tcW w:w="648" w:type="dxa"/>
          </w:tcPr>
          <w:p w:rsidR="0003323A" w:rsidRDefault="00021014">
            <w:pPr>
              <w:pStyle w:val="TableParagraph"/>
              <w:spacing w:line="271" w:lineRule="exact"/>
              <w:ind w:left="208"/>
              <w:jc w:val="left"/>
              <w:rPr>
                <w:sz w:val="24"/>
              </w:rPr>
            </w:pPr>
            <w:r>
              <w:rPr>
                <w:color w:val="181818"/>
                <w:spacing w:val="-10"/>
                <w:sz w:val="24"/>
              </w:rPr>
              <w:t>№</w:t>
            </w:r>
          </w:p>
          <w:p w:rsidR="0003323A" w:rsidRDefault="00021014">
            <w:pPr>
              <w:pStyle w:val="TableParagraph"/>
              <w:spacing w:line="264" w:lineRule="exact"/>
              <w:ind w:left="160"/>
              <w:jc w:val="left"/>
              <w:rPr>
                <w:sz w:val="24"/>
              </w:rPr>
            </w:pPr>
            <w:r>
              <w:rPr>
                <w:color w:val="181818"/>
                <w:spacing w:val="-5"/>
                <w:sz w:val="24"/>
              </w:rPr>
              <w:t>п/п</w:t>
            </w:r>
          </w:p>
        </w:tc>
        <w:tc>
          <w:tcPr>
            <w:tcW w:w="7382" w:type="dxa"/>
          </w:tcPr>
          <w:p w:rsidR="0003323A" w:rsidRDefault="00021014">
            <w:pPr>
              <w:pStyle w:val="TableParagraph"/>
              <w:spacing w:line="271" w:lineRule="exact"/>
              <w:ind w:left="2"/>
              <w:rPr>
                <w:sz w:val="24"/>
              </w:rPr>
            </w:pPr>
            <w:r>
              <w:rPr>
                <w:color w:val="181818"/>
                <w:sz w:val="24"/>
              </w:rPr>
              <w:t>Наименование</w:t>
            </w:r>
            <w:r w:rsidR="004D67FD">
              <w:rPr>
                <w:color w:val="181818"/>
                <w:sz w:val="24"/>
              </w:rPr>
              <w:t xml:space="preserve"> </w:t>
            </w:r>
            <w:r>
              <w:rPr>
                <w:color w:val="181818"/>
                <w:spacing w:val="-2"/>
                <w:sz w:val="24"/>
              </w:rPr>
              <w:t>раздела.</w:t>
            </w:r>
          </w:p>
        </w:tc>
        <w:tc>
          <w:tcPr>
            <w:tcW w:w="1544" w:type="dxa"/>
          </w:tcPr>
          <w:p w:rsidR="0003323A" w:rsidRDefault="00021014">
            <w:pPr>
              <w:pStyle w:val="TableParagraph"/>
              <w:spacing w:line="271" w:lineRule="exact"/>
              <w:ind w:left="5" w:right="1"/>
              <w:rPr>
                <w:sz w:val="24"/>
              </w:rPr>
            </w:pPr>
            <w:r>
              <w:rPr>
                <w:color w:val="181818"/>
                <w:spacing w:val="-2"/>
                <w:sz w:val="24"/>
              </w:rPr>
              <w:t>Количество</w:t>
            </w:r>
          </w:p>
          <w:p w:rsidR="0003323A" w:rsidRDefault="00021014">
            <w:pPr>
              <w:pStyle w:val="TableParagraph"/>
              <w:spacing w:line="264" w:lineRule="exact"/>
              <w:ind w:left="5" w:right="2"/>
              <w:rPr>
                <w:sz w:val="24"/>
              </w:rPr>
            </w:pPr>
            <w:r>
              <w:rPr>
                <w:color w:val="181818"/>
                <w:spacing w:val="-2"/>
                <w:sz w:val="24"/>
              </w:rPr>
              <w:t>часов</w:t>
            </w:r>
          </w:p>
        </w:tc>
      </w:tr>
      <w:tr w:rsidR="0003323A">
        <w:trPr>
          <w:trHeight w:val="275"/>
        </w:trPr>
        <w:tc>
          <w:tcPr>
            <w:tcW w:w="648" w:type="dxa"/>
          </w:tcPr>
          <w:p w:rsidR="0003323A" w:rsidRDefault="00021014">
            <w:pPr>
              <w:pStyle w:val="TableParagraph"/>
              <w:ind w:left="9"/>
              <w:rPr>
                <w:sz w:val="24"/>
              </w:rPr>
            </w:pPr>
            <w:r>
              <w:rPr>
                <w:color w:val="181818"/>
                <w:spacing w:val="-10"/>
                <w:sz w:val="24"/>
              </w:rPr>
              <w:t>1</w:t>
            </w:r>
          </w:p>
        </w:tc>
        <w:tc>
          <w:tcPr>
            <w:tcW w:w="7382" w:type="dxa"/>
          </w:tcPr>
          <w:p w:rsidR="0003323A" w:rsidRDefault="00021014">
            <w:pPr>
              <w:pStyle w:val="TableParagraph"/>
              <w:ind w:left="107"/>
              <w:jc w:val="left"/>
              <w:rPr>
                <w:sz w:val="24"/>
              </w:rPr>
            </w:pPr>
            <w:r>
              <w:rPr>
                <w:spacing w:val="-2"/>
                <w:sz w:val="24"/>
              </w:rPr>
              <w:t>Школа.</w:t>
            </w:r>
          </w:p>
        </w:tc>
        <w:tc>
          <w:tcPr>
            <w:tcW w:w="1544" w:type="dxa"/>
          </w:tcPr>
          <w:p w:rsidR="0003323A" w:rsidRDefault="00021014">
            <w:pPr>
              <w:pStyle w:val="TableParagraph"/>
              <w:ind w:left="5"/>
              <w:rPr>
                <w:sz w:val="24"/>
              </w:rPr>
            </w:pPr>
            <w:r>
              <w:rPr>
                <w:color w:val="181818"/>
                <w:spacing w:val="-5"/>
                <w:sz w:val="24"/>
              </w:rPr>
              <w:t>17</w:t>
            </w:r>
          </w:p>
        </w:tc>
      </w:tr>
      <w:tr w:rsidR="0003323A">
        <w:trPr>
          <w:trHeight w:val="275"/>
        </w:trPr>
        <w:tc>
          <w:tcPr>
            <w:tcW w:w="648" w:type="dxa"/>
          </w:tcPr>
          <w:p w:rsidR="0003323A" w:rsidRDefault="00021014">
            <w:pPr>
              <w:pStyle w:val="TableParagraph"/>
              <w:ind w:left="9"/>
              <w:rPr>
                <w:sz w:val="24"/>
              </w:rPr>
            </w:pPr>
            <w:r>
              <w:rPr>
                <w:color w:val="181818"/>
                <w:spacing w:val="-10"/>
                <w:sz w:val="24"/>
              </w:rPr>
              <w:t>2</w:t>
            </w:r>
          </w:p>
        </w:tc>
        <w:tc>
          <w:tcPr>
            <w:tcW w:w="7382" w:type="dxa"/>
          </w:tcPr>
          <w:p w:rsidR="0003323A" w:rsidRDefault="00021014">
            <w:pPr>
              <w:pStyle w:val="TableParagraph"/>
              <w:ind w:left="107"/>
              <w:jc w:val="left"/>
              <w:rPr>
                <w:sz w:val="24"/>
              </w:rPr>
            </w:pPr>
            <w:r>
              <w:rPr>
                <w:color w:val="1C1C1C"/>
                <w:spacing w:val="-2"/>
                <w:sz w:val="24"/>
              </w:rPr>
              <w:t>Праздники.</w:t>
            </w:r>
          </w:p>
        </w:tc>
        <w:tc>
          <w:tcPr>
            <w:tcW w:w="1544" w:type="dxa"/>
          </w:tcPr>
          <w:p w:rsidR="0003323A" w:rsidRDefault="00021014">
            <w:pPr>
              <w:pStyle w:val="TableParagraph"/>
              <w:ind w:left="5"/>
              <w:rPr>
                <w:sz w:val="24"/>
              </w:rPr>
            </w:pPr>
            <w:r>
              <w:rPr>
                <w:color w:val="181818"/>
                <w:spacing w:val="-5"/>
                <w:sz w:val="24"/>
              </w:rPr>
              <w:t>15</w:t>
            </w:r>
          </w:p>
        </w:tc>
      </w:tr>
      <w:tr w:rsidR="0003323A">
        <w:trPr>
          <w:trHeight w:val="275"/>
        </w:trPr>
        <w:tc>
          <w:tcPr>
            <w:tcW w:w="648" w:type="dxa"/>
          </w:tcPr>
          <w:p w:rsidR="0003323A" w:rsidRDefault="00021014">
            <w:pPr>
              <w:pStyle w:val="TableParagraph"/>
              <w:ind w:left="9"/>
              <w:rPr>
                <w:sz w:val="24"/>
              </w:rPr>
            </w:pPr>
            <w:r>
              <w:rPr>
                <w:color w:val="181818"/>
                <w:spacing w:val="-10"/>
                <w:sz w:val="24"/>
              </w:rPr>
              <w:t>3</w:t>
            </w:r>
          </w:p>
        </w:tc>
        <w:tc>
          <w:tcPr>
            <w:tcW w:w="7382" w:type="dxa"/>
          </w:tcPr>
          <w:p w:rsidR="0003323A" w:rsidRDefault="00021014">
            <w:pPr>
              <w:pStyle w:val="TableParagraph"/>
              <w:ind w:left="107"/>
              <w:jc w:val="left"/>
              <w:rPr>
                <w:sz w:val="24"/>
              </w:rPr>
            </w:pPr>
            <w:r>
              <w:rPr>
                <w:color w:val="1C1C1C"/>
                <w:spacing w:val="-2"/>
                <w:sz w:val="24"/>
              </w:rPr>
              <w:t>Резерв</w:t>
            </w:r>
          </w:p>
        </w:tc>
        <w:tc>
          <w:tcPr>
            <w:tcW w:w="1544" w:type="dxa"/>
          </w:tcPr>
          <w:p w:rsidR="0003323A" w:rsidRDefault="00021014">
            <w:pPr>
              <w:pStyle w:val="TableParagraph"/>
              <w:ind w:left="5"/>
              <w:rPr>
                <w:sz w:val="24"/>
              </w:rPr>
            </w:pPr>
            <w:r>
              <w:rPr>
                <w:color w:val="181818"/>
                <w:spacing w:val="-10"/>
                <w:sz w:val="24"/>
              </w:rPr>
              <w:t>2</w:t>
            </w:r>
          </w:p>
        </w:tc>
      </w:tr>
      <w:tr w:rsidR="0003323A">
        <w:trPr>
          <w:trHeight w:val="275"/>
        </w:trPr>
        <w:tc>
          <w:tcPr>
            <w:tcW w:w="648" w:type="dxa"/>
          </w:tcPr>
          <w:p w:rsidR="0003323A" w:rsidRDefault="0003323A">
            <w:pPr>
              <w:pStyle w:val="TableParagraph"/>
              <w:spacing w:line="240" w:lineRule="auto"/>
              <w:jc w:val="left"/>
              <w:rPr>
                <w:sz w:val="20"/>
              </w:rPr>
            </w:pPr>
          </w:p>
        </w:tc>
        <w:tc>
          <w:tcPr>
            <w:tcW w:w="7382" w:type="dxa"/>
          </w:tcPr>
          <w:p w:rsidR="0003323A" w:rsidRDefault="00021014">
            <w:pPr>
              <w:pStyle w:val="TableParagraph"/>
              <w:ind w:left="107"/>
              <w:jc w:val="left"/>
              <w:rPr>
                <w:sz w:val="24"/>
              </w:rPr>
            </w:pPr>
            <w:r>
              <w:rPr>
                <w:color w:val="181818"/>
                <w:spacing w:val="-2"/>
                <w:sz w:val="24"/>
              </w:rPr>
              <w:t>Итого</w:t>
            </w:r>
          </w:p>
        </w:tc>
        <w:tc>
          <w:tcPr>
            <w:tcW w:w="1544" w:type="dxa"/>
          </w:tcPr>
          <w:p w:rsidR="0003323A" w:rsidRDefault="00021014">
            <w:pPr>
              <w:pStyle w:val="TableParagraph"/>
              <w:ind w:left="5"/>
              <w:rPr>
                <w:sz w:val="24"/>
              </w:rPr>
            </w:pPr>
            <w:r>
              <w:rPr>
                <w:color w:val="181818"/>
                <w:spacing w:val="-5"/>
                <w:sz w:val="24"/>
              </w:rPr>
              <w:t>34</w:t>
            </w:r>
          </w:p>
        </w:tc>
      </w:tr>
    </w:tbl>
    <w:p w:rsidR="0003323A" w:rsidRDefault="0003323A">
      <w:pPr>
        <w:pStyle w:val="a3"/>
        <w:rPr>
          <w:b/>
        </w:rPr>
      </w:pPr>
    </w:p>
    <w:p w:rsidR="0003323A" w:rsidRDefault="0003323A">
      <w:pPr>
        <w:pStyle w:val="a3"/>
        <w:spacing w:before="270"/>
        <w:rPr>
          <w:b/>
        </w:rPr>
      </w:pPr>
    </w:p>
    <w:p w:rsidR="0003323A" w:rsidRDefault="0003323A">
      <w:pPr>
        <w:pStyle w:val="a3"/>
        <w:sectPr w:rsidR="0003323A">
          <w:pgSz w:w="11910" w:h="16840"/>
          <w:pgMar w:top="900" w:right="425" w:bottom="1140" w:left="1275" w:header="0" w:footer="946" w:gutter="0"/>
          <w:cols w:space="720"/>
        </w:sectPr>
      </w:pPr>
    </w:p>
    <w:p w:rsidR="0003323A" w:rsidRDefault="00021014">
      <w:pPr>
        <w:ind w:left="2585" w:right="2582"/>
        <w:jc w:val="center"/>
        <w:rPr>
          <w:b/>
          <w:sz w:val="24"/>
        </w:rPr>
      </w:pPr>
      <w:r>
        <w:rPr>
          <w:b/>
          <w:sz w:val="24"/>
        </w:rPr>
        <w:lastRenderedPageBreak/>
        <w:t>Календарно-тематическое планирование курса внеурочной деятельности</w:t>
      </w:r>
    </w:p>
    <w:p w:rsidR="0003323A" w:rsidRDefault="0003323A">
      <w:pPr>
        <w:pStyle w:val="a3"/>
        <w:spacing w:before="57"/>
        <w:rPr>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1080"/>
        <w:gridCol w:w="4863"/>
        <w:gridCol w:w="1354"/>
        <w:gridCol w:w="1623"/>
      </w:tblGrid>
      <w:tr w:rsidR="0003323A">
        <w:trPr>
          <w:trHeight w:val="1380"/>
        </w:trPr>
        <w:tc>
          <w:tcPr>
            <w:tcW w:w="1212" w:type="dxa"/>
          </w:tcPr>
          <w:p w:rsidR="0003323A" w:rsidRDefault="0003323A">
            <w:pPr>
              <w:pStyle w:val="TableParagraph"/>
              <w:spacing w:before="130" w:line="240" w:lineRule="auto"/>
              <w:jc w:val="left"/>
              <w:rPr>
                <w:sz w:val="24"/>
              </w:rPr>
            </w:pPr>
          </w:p>
          <w:p w:rsidR="0003323A" w:rsidRDefault="00021014">
            <w:pPr>
              <w:pStyle w:val="TableParagraph"/>
              <w:spacing w:before="1" w:line="240" w:lineRule="auto"/>
              <w:ind w:left="472" w:right="404" w:hanging="58"/>
              <w:rPr>
                <w:sz w:val="24"/>
              </w:rPr>
            </w:pPr>
            <w:r>
              <w:rPr>
                <w:color w:val="1C1C1C"/>
                <w:spacing w:val="-10"/>
                <w:sz w:val="24"/>
              </w:rPr>
              <w:t xml:space="preserve">№ </w:t>
            </w:r>
            <w:r>
              <w:rPr>
                <w:color w:val="1C1C1C"/>
                <w:spacing w:val="-4"/>
                <w:sz w:val="24"/>
              </w:rPr>
              <w:t>п/п</w:t>
            </w:r>
          </w:p>
        </w:tc>
        <w:tc>
          <w:tcPr>
            <w:tcW w:w="1080" w:type="dxa"/>
          </w:tcPr>
          <w:p w:rsidR="0003323A" w:rsidRDefault="00021014">
            <w:pPr>
              <w:pStyle w:val="TableParagraph"/>
              <w:spacing w:line="240" w:lineRule="auto"/>
              <w:ind w:left="143" w:right="137" w:hanging="1"/>
              <w:rPr>
                <w:sz w:val="24"/>
              </w:rPr>
            </w:pPr>
            <w:r>
              <w:rPr>
                <w:color w:val="1C1C1C"/>
                <w:spacing w:val="-10"/>
                <w:sz w:val="24"/>
              </w:rPr>
              <w:t xml:space="preserve">№ </w:t>
            </w:r>
            <w:r>
              <w:rPr>
                <w:color w:val="1C1C1C"/>
                <w:spacing w:val="-2"/>
                <w:sz w:val="24"/>
              </w:rPr>
              <w:t xml:space="preserve">занятия </w:t>
            </w:r>
            <w:r>
              <w:rPr>
                <w:color w:val="1C1C1C"/>
                <w:spacing w:val="-10"/>
                <w:sz w:val="24"/>
              </w:rPr>
              <w:t>в</w:t>
            </w:r>
          </w:p>
          <w:p w:rsidR="0003323A" w:rsidRDefault="00021014">
            <w:pPr>
              <w:pStyle w:val="TableParagraph"/>
              <w:spacing w:line="276" w:lineRule="exact"/>
              <w:ind w:left="6"/>
              <w:rPr>
                <w:sz w:val="24"/>
              </w:rPr>
            </w:pPr>
            <w:r>
              <w:rPr>
                <w:color w:val="1C1C1C"/>
                <w:spacing w:val="-2"/>
                <w:sz w:val="24"/>
              </w:rPr>
              <w:t xml:space="preserve">разделе, </w:t>
            </w:r>
            <w:r>
              <w:rPr>
                <w:color w:val="1C1C1C"/>
                <w:spacing w:val="-4"/>
                <w:sz w:val="24"/>
              </w:rPr>
              <w:t>теме</w:t>
            </w:r>
          </w:p>
        </w:tc>
        <w:tc>
          <w:tcPr>
            <w:tcW w:w="4863" w:type="dxa"/>
          </w:tcPr>
          <w:p w:rsidR="0003323A" w:rsidRDefault="0003323A">
            <w:pPr>
              <w:pStyle w:val="TableParagraph"/>
              <w:spacing w:before="267" w:line="240" w:lineRule="auto"/>
              <w:jc w:val="left"/>
              <w:rPr>
                <w:sz w:val="24"/>
              </w:rPr>
            </w:pPr>
          </w:p>
          <w:p w:rsidR="0003323A" w:rsidRDefault="00021014">
            <w:pPr>
              <w:pStyle w:val="TableParagraph"/>
              <w:spacing w:line="240" w:lineRule="auto"/>
              <w:ind w:left="4"/>
              <w:rPr>
                <w:sz w:val="24"/>
              </w:rPr>
            </w:pPr>
            <w:r>
              <w:rPr>
                <w:color w:val="1C1C1C"/>
                <w:sz w:val="24"/>
              </w:rPr>
              <w:t>Тема</w:t>
            </w:r>
            <w:r w:rsidR="004D67FD">
              <w:rPr>
                <w:color w:val="1C1C1C"/>
                <w:sz w:val="24"/>
              </w:rPr>
              <w:t xml:space="preserve"> </w:t>
            </w:r>
            <w:r>
              <w:rPr>
                <w:color w:val="1C1C1C"/>
                <w:spacing w:val="-2"/>
                <w:sz w:val="24"/>
              </w:rPr>
              <w:t>занятия.</w:t>
            </w:r>
          </w:p>
        </w:tc>
        <w:tc>
          <w:tcPr>
            <w:tcW w:w="1354" w:type="dxa"/>
          </w:tcPr>
          <w:p w:rsidR="0003323A" w:rsidRDefault="00021014">
            <w:pPr>
              <w:pStyle w:val="TableParagraph"/>
              <w:spacing w:line="240" w:lineRule="auto"/>
              <w:ind w:left="122" w:right="111" w:firstLine="1"/>
              <w:rPr>
                <w:sz w:val="24"/>
              </w:rPr>
            </w:pPr>
            <w:r>
              <w:rPr>
                <w:color w:val="1C1C1C"/>
                <w:spacing w:val="-2"/>
                <w:sz w:val="24"/>
              </w:rPr>
              <w:t>Плановые сроки изучения материала.</w:t>
            </w:r>
          </w:p>
        </w:tc>
        <w:tc>
          <w:tcPr>
            <w:tcW w:w="1623" w:type="dxa"/>
          </w:tcPr>
          <w:p w:rsidR="0003323A" w:rsidRDefault="00021014">
            <w:pPr>
              <w:pStyle w:val="TableParagraph"/>
              <w:spacing w:before="131" w:line="240" w:lineRule="auto"/>
              <w:ind w:left="165" w:right="158"/>
              <w:rPr>
                <w:sz w:val="24"/>
              </w:rPr>
            </w:pPr>
            <w:r>
              <w:rPr>
                <w:color w:val="1C1C1C"/>
                <w:spacing w:val="-2"/>
                <w:sz w:val="24"/>
              </w:rPr>
              <w:t>Измененные сроки изучения материала.</w:t>
            </w:r>
          </w:p>
        </w:tc>
      </w:tr>
      <w:tr w:rsidR="0003323A">
        <w:trPr>
          <w:trHeight w:val="362"/>
        </w:trPr>
        <w:tc>
          <w:tcPr>
            <w:tcW w:w="10132" w:type="dxa"/>
            <w:gridSpan w:val="5"/>
          </w:tcPr>
          <w:p w:rsidR="0003323A" w:rsidRDefault="00021014">
            <w:pPr>
              <w:pStyle w:val="TableParagraph"/>
              <w:spacing w:line="273" w:lineRule="exact"/>
              <w:ind w:left="7"/>
              <w:rPr>
                <w:b/>
                <w:sz w:val="24"/>
              </w:rPr>
            </w:pPr>
            <w:r>
              <w:rPr>
                <w:b/>
                <w:color w:val="1C1C1C"/>
                <w:sz w:val="24"/>
              </w:rPr>
              <w:t>Школа(17</w:t>
            </w:r>
            <w:r>
              <w:rPr>
                <w:b/>
                <w:color w:val="1C1C1C"/>
                <w:spacing w:val="-5"/>
                <w:sz w:val="24"/>
              </w:rPr>
              <w:t>ч).</w:t>
            </w:r>
          </w:p>
        </w:tc>
      </w:tr>
      <w:tr w:rsidR="0003323A">
        <w:trPr>
          <w:trHeight w:val="551"/>
        </w:trPr>
        <w:tc>
          <w:tcPr>
            <w:tcW w:w="1212" w:type="dxa"/>
          </w:tcPr>
          <w:p w:rsidR="0003323A" w:rsidRDefault="00021014">
            <w:pPr>
              <w:pStyle w:val="TableParagraph"/>
              <w:spacing w:line="268" w:lineRule="exact"/>
              <w:ind w:left="9" w:right="2"/>
              <w:rPr>
                <w:sz w:val="24"/>
              </w:rPr>
            </w:pPr>
            <w:r>
              <w:rPr>
                <w:color w:val="1C1C1C"/>
                <w:spacing w:val="-10"/>
                <w:sz w:val="24"/>
              </w:rPr>
              <w:t>1</w:t>
            </w:r>
          </w:p>
        </w:tc>
        <w:tc>
          <w:tcPr>
            <w:tcW w:w="1080" w:type="dxa"/>
          </w:tcPr>
          <w:p w:rsidR="0003323A" w:rsidRDefault="00021014">
            <w:pPr>
              <w:pStyle w:val="TableParagraph"/>
              <w:spacing w:line="268" w:lineRule="exact"/>
              <w:ind w:left="6" w:right="2"/>
              <w:rPr>
                <w:sz w:val="24"/>
              </w:rPr>
            </w:pPr>
            <w:r>
              <w:rPr>
                <w:color w:val="1C1C1C"/>
                <w:spacing w:val="-10"/>
                <w:sz w:val="24"/>
              </w:rPr>
              <w:t>1</w:t>
            </w:r>
          </w:p>
        </w:tc>
        <w:tc>
          <w:tcPr>
            <w:tcW w:w="4863" w:type="dxa"/>
          </w:tcPr>
          <w:p w:rsidR="0003323A" w:rsidRDefault="00021014">
            <w:pPr>
              <w:pStyle w:val="TableParagraph"/>
              <w:spacing w:line="268" w:lineRule="exact"/>
              <w:ind w:left="105"/>
              <w:jc w:val="left"/>
              <w:rPr>
                <w:sz w:val="24"/>
              </w:rPr>
            </w:pPr>
            <w:r>
              <w:rPr>
                <w:sz w:val="24"/>
              </w:rPr>
              <w:t>Первые</w:t>
            </w:r>
            <w:r w:rsidR="004D67FD">
              <w:rPr>
                <w:sz w:val="24"/>
              </w:rPr>
              <w:t xml:space="preserve"> </w:t>
            </w:r>
            <w:r>
              <w:rPr>
                <w:sz w:val="24"/>
              </w:rPr>
              <w:t>рисунки.</w:t>
            </w:r>
            <w:r w:rsidR="004D67FD">
              <w:rPr>
                <w:sz w:val="24"/>
              </w:rPr>
              <w:t xml:space="preserve"> </w:t>
            </w:r>
            <w:r>
              <w:rPr>
                <w:sz w:val="24"/>
              </w:rPr>
              <w:t>Знакомство</w:t>
            </w:r>
            <w:r w:rsidR="004D67FD">
              <w:rPr>
                <w:sz w:val="24"/>
              </w:rPr>
              <w:t xml:space="preserve"> </w:t>
            </w:r>
            <w:r>
              <w:rPr>
                <w:sz w:val="24"/>
              </w:rPr>
              <w:t>с</w:t>
            </w:r>
            <w:r w:rsidR="004D67FD">
              <w:rPr>
                <w:sz w:val="24"/>
              </w:rPr>
              <w:t xml:space="preserve"> </w:t>
            </w:r>
            <w:r>
              <w:rPr>
                <w:spacing w:val="-2"/>
                <w:sz w:val="24"/>
              </w:rPr>
              <w:t>наскальными</w:t>
            </w:r>
          </w:p>
          <w:p w:rsidR="0003323A" w:rsidRDefault="00021014">
            <w:pPr>
              <w:pStyle w:val="TableParagraph"/>
              <w:spacing w:line="264" w:lineRule="exact"/>
              <w:ind w:left="105"/>
              <w:jc w:val="left"/>
              <w:rPr>
                <w:sz w:val="24"/>
              </w:rPr>
            </w:pPr>
            <w:r>
              <w:rPr>
                <w:spacing w:val="-2"/>
                <w:sz w:val="24"/>
              </w:rPr>
              <w:t>рисунками.</w:t>
            </w:r>
          </w:p>
        </w:tc>
        <w:tc>
          <w:tcPr>
            <w:tcW w:w="1354" w:type="dxa"/>
          </w:tcPr>
          <w:p w:rsidR="0003323A" w:rsidRDefault="00021014">
            <w:pPr>
              <w:pStyle w:val="TableParagraph"/>
              <w:spacing w:line="268" w:lineRule="exact"/>
              <w:ind w:left="13"/>
              <w:rPr>
                <w:sz w:val="24"/>
              </w:rPr>
            </w:pPr>
            <w:r>
              <w:rPr>
                <w:color w:val="1C1C1C"/>
                <w:spacing w:val="-2"/>
                <w:sz w:val="24"/>
              </w:rPr>
              <w:t>04.09</w:t>
            </w:r>
          </w:p>
        </w:tc>
        <w:tc>
          <w:tcPr>
            <w:tcW w:w="1623" w:type="dxa"/>
          </w:tcPr>
          <w:p w:rsidR="0003323A" w:rsidRDefault="0003323A">
            <w:pPr>
              <w:pStyle w:val="TableParagraph"/>
              <w:spacing w:line="240" w:lineRule="auto"/>
              <w:jc w:val="left"/>
              <w:rPr>
                <w:sz w:val="24"/>
              </w:rPr>
            </w:pPr>
          </w:p>
        </w:tc>
      </w:tr>
      <w:tr w:rsidR="0003323A">
        <w:trPr>
          <w:trHeight w:val="551"/>
        </w:trPr>
        <w:tc>
          <w:tcPr>
            <w:tcW w:w="1212" w:type="dxa"/>
          </w:tcPr>
          <w:p w:rsidR="0003323A" w:rsidRDefault="00021014">
            <w:pPr>
              <w:pStyle w:val="TableParagraph"/>
              <w:spacing w:line="268" w:lineRule="exact"/>
              <w:ind w:left="9" w:right="2"/>
              <w:rPr>
                <w:sz w:val="24"/>
              </w:rPr>
            </w:pPr>
            <w:r>
              <w:rPr>
                <w:color w:val="1C1C1C"/>
                <w:spacing w:val="-10"/>
                <w:sz w:val="24"/>
              </w:rPr>
              <w:t>2</w:t>
            </w:r>
          </w:p>
        </w:tc>
        <w:tc>
          <w:tcPr>
            <w:tcW w:w="1080" w:type="dxa"/>
          </w:tcPr>
          <w:p w:rsidR="0003323A" w:rsidRDefault="00021014">
            <w:pPr>
              <w:pStyle w:val="TableParagraph"/>
              <w:spacing w:line="268" w:lineRule="exact"/>
              <w:ind w:left="6" w:right="2"/>
              <w:rPr>
                <w:sz w:val="24"/>
              </w:rPr>
            </w:pPr>
            <w:r>
              <w:rPr>
                <w:color w:val="1C1C1C"/>
                <w:spacing w:val="-10"/>
                <w:sz w:val="24"/>
              </w:rPr>
              <w:t>2</w:t>
            </w:r>
          </w:p>
        </w:tc>
        <w:tc>
          <w:tcPr>
            <w:tcW w:w="4863" w:type="dxa"/>
          </w:tcPr>
          <w:p w:rsidR="0003323A" w:rsidRDefault="00021014">
            <w:pPr>
              <w:pStyle w:val="TableParagraph"/>
              <w:spacing w:line="268" w:lineRule="exact"/>
              <w:ind w:left="105"/>
              <w:jc w:val="left"/>
              <w:rPr>
                <w:sz w:val="24"/>
              </w:rPr>
            </w:pPr>
            <w:r>
              <w:rPr>
                <w:sz w:val="24"/>
              </w:rPr>
              <w:t>Инструменты</w:t>
            </w:r>
            <w:r w:rsidR="004D67FD">
              <w:rPr>
                <w:sz w:val="24"/>
              </w:rPr>
              <w:t xml:space="preserve"> </w:t>
            </w:r>
            <w:r>
              <w:rPr>
                <w:sz w:val="24"/>
              </w:rPr>
              <w:t>для</w:t>
            </w:r>
            <w:r w:rsidR="004D67FD">
              <w:rPr>
                <w:sz w:val="24"/>
              </w:rPr>
              <w:t xml:space="preserve"> </w:t>
            </w:r>
            <w:r>
              <w:rPr>
                <w:sz w:val="24"/>
              </w:rPr>
              <w:t>письма:</w:t>
            </w:r>
            <w:r w:rsidR="004D67FD">
              <w:rPr>
                <w:sz w:val="24"/>
              </w:rPr>
              <w:t xml:space="preserve"> </w:t>
            </w:r>
            <w:r>
              <w:rPr>
                <w:sz w:val="24"/>
              </w:rPr>
              <w:t>перо,</w:t>
            </w:r>
            <w:r w:rsidR="004D67FD">
              <w:rPr>
                <w:sz w:val="24"/>
              </w:rPr>
              <w:t xml:space="preserve"> </w:t>
            </w:r>
            <w:r>
              <w:rPr>
                <w:spacing w:val="-2"/>
                <w:sz w:val="24"/>
              </w:rPr>
              <w:t>карандаш,</w:t>
            </w:r>
          </w:p>
          <w:p w:rsidR="0003323A" w:rsidRDefault="00021014">
            <w:pPr>
              <w:pStyle w:val="TableParagraph"/>
              <w:spacing w:line="264" w:lineRule="exact"/>
              <w:ind w:left="105"/>
              <w:jc w:val="left"/>
              <w:rPr>
                <w:sz w:val="24"/>
              </w:rPr>
            </w:pPr>
            <w:r>
              <w:rPr>
                <w:spacing w:val="-2"/>
                <w:sz w:val="24"/>
              </w:rPr>
              <w:t>ручка.</w:t>
            </w:r>
          </w:p>
        </w:tc>
        <w:tc>
          <w:tcPr>
            <w:tcW w:w="1354" w:type="dxa"/>
          </w:tcPr>
          <w:p w:rsidR="0003323A" w:rsidRDefault="00021014">
            <w:pPr>
              <w:pStyle w:val="TableParagraph"/>
              <w:spacing w:line="268" w:lineRule="exact"/>
              <w:ind w:left="13"/>
              <w:rPr>
                <w:sz w:val="24"/>
              </w:rPr>
            </w:pPr>
            <w:r>
              <w:rPr>
                <w:color w:val="1C1C1C"/>
                <w:spacing w:val="-2"/>
                <w:sz w:val="24"/>
              </w:rPr>
              <w:t>11.09</w:t>
            </w:r>
          </w:p>
        </w:tc>
        <w:tc>
          <w:tcPr>
            <w:tcW w:w="1623" w:type="dxa"/>
          </w:tcPr>
          <w:p w:rsidR="0003323A" w:rsidRDefault="0003323A">
            <w:pPr>
              <w:pStyle w:val="TableParagraph"/>
              <w:spacing w:line="240" w:lineRule="auto"/>
              <w:jc w:val="left"/>
              <w:rPr>
                <w:sz w:val="24"/>
              </w:rPr>
            </w:pPr>
          </w:p>
        </w:tc>
      </w:tr>
      <w:tr w:rsidR="0003323A">
        <w:trPr>
          <w:trHeight w:val="275"/>
        </w:trPr>
        <w:tc>
          <w:tcPr>
            <w:tcW w:w="1212" w:type="dxa"/>
          </w:tcPr>
          <w:p w:rsidR="0003323A" w:rsidRDefault="00021014">
            <w:pPr>
              <w:pStyle w:val="TableParagraph"/>
              <w:ind w:left="9" w:right="2"/>
              <w:rPr>
                <w:sz w:val="24"/>
              </w:rPr>
            </w:pPr>
            <w:r>
              <w:rPr>
                <w:color w:val="1C1C1C"/>
                <w:spacing w:val="-10"/>
                <w:sz w:val="24"/>
              </w:rPr>
              <w:t>3</w:t>
            </w:r>
          </w:p>
        </w:tc>
        <w:tc>
          <w:tcPr>
            <w:tcW w:w="1080" w:type="dxa"/>
          </w:tcPr>
          <w:p w:rsidR="0003323A" w:rsidRDefault="00021014">
            <w:pPr>
              <w:pStyle w:val="TableParagraph"/>
              <w:ind w:left="6" w:right="2"/>
              <w:rPr>
                <w:sz w:val="24"/>
              </w:rPr>
            </w:pPr>
            <w:r>
              <w:rPr>
                <w:color w:val="1C1C1C"/>
                <w:spacing w:val="-10"/>
                <w:sz w:val="24"/>
              </w:rPr>
              <w:t>3</w:t>
            </w:r>
          </w:p>
        </w:tc>
        <w:tc>
          <w:tcPr>
            <w:tcW w:w="4863" w:type="dxa"/>
          </w:tcPr>
          <w:p w:rsidR="0003323A" w:rsidRDefault="00021014">
            <w:pPr>
              <w:pStyle w:val="TableParagraph"/>
              <w:ind w:left="105"/>
              <w:jc w:val="left"/>
              <w:rPr>
                <w:sz w:val="24"/>
              </w:rPr>
            </w:pPr>
            <w:r>
              <w:rPr>
                <w:sz w:val="24"/>
              </w:rPr>
              <w:t>Изобретение</w:t>
            </w:r>
            <w:r>
              <w:rPr>
                <w:spacing w:val="-4"/>
                <w:sz w:val="24"/>
              </w:rPr>
              <w:t xml:space="preserve"> нот.</w:t>
            </w:r>
          </w:p>
        </w:tc>
        <w:tc>
          <w:tcPr>
            <w:tcW w:w="1354" w:type="dxa"/>
          </w:tcPr>
          <w:p w:rsidR="0003323A" w:rsidRDefault="00021014">
            <w:pPr>
              <w:pStyle w:val="TableParagraph"/>
              <w:ind w:left="13"/>
              <w:rPr>
                <w:sz w:val="24"/>
              </w:rPr>
            </w:pPr>
            <w:r>
              <w:rPr>
                <w:color w:val="1C1C1C"/>
                <w:spacing w:val="-2"/>
                <w:sz w:val="24"/>
              </w:rPr>
              <w:t>18.09</w:t>
            </w:r>
          </w:p>
        </w:tc>
        <w:tc>
          <w:tcPr>
            <w:tcW w:w="1623" w:type="dxa"/>
          </w:tcPr>
          <w:p w:rsidR="0003323A" w:rsidRDefault="0003323A">
            <w:pPr>
              <w:pStyle w:val="TableParagraph"/>
              <w:spacing w:line="240" w:lineRule="auto"/>
              <w:jc w:val="left"/>
              <w:rPr>
                <w:sz w:val="20"/>
              </w:rPr>
            </w:pPr>
          </w:p>
        </w:tc>
      </w:tr>
      <w:tr w:rsidR="0003323A">
        <w:trPr>
          <w:trHeight w:val="551"/>
        </w:trPr>
        <w:tc>
          <w:tcPr>
            <w:tcW w:w="1212" w:type="dxa"/>
          </w:tcPr>
          <w:p w:rsidR="0003323A" w:rsidRDefault="00021014">
            <w:pPr>
              <w:pStyle w:val="TableParagraph"/>
              <w:spacing w:line="268" w:lineRule="exact"/>
              <w:ind w:left="9" w:right="2"/>
              <w:rPr>
                <w:sz w:val="24"/>
              </w:rPr>
            </w:pPr>
            <w:r>
              <w:rPr>
                <w:color w:val="1C1C1C"/>
                <w:spacing w:val="-10"/>
                <w:sz w:val="24"/>
              </w:rPr>
              <w:t>4</w:t>
            </w:r>
          </w:p>
        </w:tc>
        <w:tc>
          <w:tcPr>
            <w:tcW w:w="1080" w:type="dxa"/>
          </w:tcPr>
          <w:p w:rsidR="0003323A" w:rsidRDefault="00021014">
            <w:pPr>
              <w:pStyle w:val="TableParagraph"/>
              <w:spacing w:line="268" w:lineRule="exact"/>
              <w:ind w:left="6" w:right="2"/>
              <w:rPr>
                <w:sz w:val="24"/>
              </w:rPr>
            </w:pPr>
            <w:r>
              <w:rPr>
                <w:color w:val="1C1C1C"/>
                <w:spacing w:val="-10"/>
                <w:sz w:val="24"/>
              </w:rPr>
              <w:t>4</w:t>
            </w:r>
          </w:p>
        </w:tc>
        <w:tc>
          <w:tcPr>
            <w:tcW w:w="4863" w:type="dxa"/>
          </w:tcPr>
          <w:p w:rsidR="0003323A" w:rsidRDefault="00021014">
            <w:pPr>
              <w:pStyle w:val="TableParagraph"/>
              <w:tabs>
                <w:tab w:val="left" w:pos="1648"/>
                <w:tab w:val="left" w:pos="2665"/>
                <w:tab w:val="left" w:pos="4001"/>
              </w:tabs>
              <w:spacing w:line="268" w:lineRule="exact"/>
              <w:ind w:left="105"/>
              <w:jc w:val="left"/>
              <w:rPr>
                <w:sz w:val="24"/>
              </w:rPr>
            </w:pPr>
            <w:r>
              <w:rPr>
                <w:spacing w:val="-2"/>
                <w:sz w:val="24"/>
              </w:rPr>
              <w:t>Изобретение</w:t>
            </w:r>
            <w:r>
              <w:rPr>
                <w:sz w:val="24"/>
              </w:rPr>
              <w:tab/>
            </w:r>
            <w:r>
              <w:rPr>
                <w:spacing w:val="-2"/>
                <w:sz w:val="24"/>
              </w:rPr>
              <w:t>бумаги.</w:t>
            </w:r>
            <w:r>
              <w:rPr>
                <w:sz w:val="24"/>
              </w:rPr>
              <w:tab/>
            </w:r>
            <w:r>
              <w:rPr>
                <w:spacing w:val="-2"/>
                <w:sz w:val="24"/>
              </w:rPr>
              <w:t>Появление</w:t>
            </w:r>
            <w:r>
              <w:rPr>
                <w:sz w:val="24"/>
              </w:rPr>
              <w:tab/>
            </w:r>
            <w:r>
              <w:rPr>
                <w:spacing w:val="-2"/>
                <w:sz w:val="24"/>
              </w:rPr>
              <w:t>первых</w:t>
            </w:r>
          </w:p>
          <w:p w:rsidR="0003323A" w:rsidRDefault="00021014">
            <w:pPr>
              <w:pStyle w:val="TableParagraph"/>
              <w:spacing w:line="264" w:lineRule="exact"/>
              <w:ind w:left="105"/>
              <w:jc w:val="left"/>
              <w:rPr>
                <w:sz w:val="24"/>
              </w:rPr>
            </w:pPr>
            <w:r>
              <w:rPr>
                <w:spacing w:val="-2"/>
                <w:sz w:val="24"/>
              </w:rPr>
              <w:t>книг.</w:t>
            </w:r>
          </w:p>
        </w:tc>
        <w:tc>
          <w:tcPr>
            <w:tcW w:w="1354" w:type="dxa"/>
          </w:tcPr>
          <w:p w:rsidR="0003323A" w:rsidRDefault="00021014">
            <w:pPr>
              <w:pStyle w:val="TableParagraph"/>
              <w:spacing w:line="268" w:lineRule="exact"/>
              <w:ind w:left="13"/>
              <w:rPr>
                <w:sz w:val="24"/>
              </w:rPr>
            </w:pPr>
            <w:r>
              <w:rPr>
                <w:color w:val="1C1C1C"/>
                <w:spacing w:val="-2"/>
                <w:sz w:val="24"/>
              </w:rPr>
              <w:t>25.09</w:t>
            </w:r>
          </w:p>
        </w:tc>
        <w:tc>
          <w:tcPr>
            <w:tcW w:w="1623" w:type="dxa"/>
          </w:tcPr>
          <w:p w:rsidR="0003323A" w:rsidRDefault="0003323A">
            <w:pPr>
              <w:pStyle w:val="TableParagraph"/>
              <w:spacing w:line="240" w:lineRule="auto"/>
              <w:jc w:val="left"/>
              <w:rPr>
                <w:sz w:val="24"/>
              </w:rPr>
            </w:pPr>
          </w:p>
        </w:tc>
      </w:tr>
      <w:tr w:rsidR="0003323A">
        <w:trPr>
          <w:trHeight w:val="318"/>
        </w:trPr>
        <w:tc>
          <w:tcPr>
            <w:tcW w:w="1212" w:type="dxa"/>
          </w:tcPr>
          <w:p w:rsidR="0003323A" w:rsidRDefault="00021014">
            <w:pPr>
              <w:pStyle w:val="TableParagraph"/>
              <w:spacing w:line="268" w:lineRule="exact"/>
              <w:ind w:left="9" w:right="2"/>
              <w:rPr>
                <w:sz w:val="24"/>
              </w:rPr>
            </w:pPr>
            <w:r>
              <w:rPr>
                <w:color w:val="1C1C1C"/>
                <w:spacing w:val="-10"/>
                <w:sz w:val="24"/>
              </w:rPr>
              <w:t>5</w:t>
            </w:r>
          </w:p>
        </w:tc>
        <w:tc>
          <w:tcPr>
            <w:tcW w:w="1080" w:type="dxa"/>
          </w:tcPr>
          <w:p w:rsidR="0003323A" w:rsidRDefault="00021014">
            <w:pPr>
              <w:pStyle w:val="TableParagraph"/>
              <w:spacing w:line="268" w:lineRule="exact"/>
              <w:ind w:left="6" w:right="2"/>
              <w:rPr>
                <w:sz w:val="24"/>
              </w:rPr>
            </w:pPr>
            <w:r>
              <w:rPr>
                <w:color w:val="1C1C1C"/>
                <w:spacing w:val="-10"/>
                <w:sz w:val="24"/>
              </w:rPr>
              <w:t>5</w:t>
            </w:r>
          </w:p>
        </w:tc>
        <w:tc>
          <w:tcPr>
            <w:tcW w:w="4863" w:type="dxa"/>
          </w:tcPr>
          <w:p w:rsidR="0003323A" w:rsidRDefault="00021014">
            <w:pPr>
              <w:pStyle w:val="TableParagraph"/>
              <w:spacing w:line="268" w:lineRule="exact"/>
              <w:ind w:left="105"/>
              <w:jc w:val="left"/>
              <w:rPr>
                <w:sz w:val="24"/>
              </w:rPr>
            </w:pPr>
            <w:r>
              <w:rPr>
                <w:sz w:val="24"/>
              </w:rPr>
              <w:t>Кто</w:t>
            </w:r>
            <w:r w:rsidR="004D67FD">
              <w:rPr>
                <w:sz w:val="24"/>
              </w:rPr>
              <w:t xml:space="preserve"> </w:t>
            </w:r>
            <w:r>
              <w:rPr>
                <w:sz w:val="24"/>
              </w:rPr>
              <w:t>написал</w:t>
            </w:r>
            <w:r w:rsidR="004D67FD">
              <w:rPr>
                <w:sz w:val="24"/>
              </w:rPr>
              <w:t xml:space="preserve"> </w:t>
            </w:r>
            <w:r>
              <w:rPr>
                <w:sz w:val="24"/>
              </w:rPr>
              <w:t>первую</w:t>
            </w:r>
            <w:r w:rsidR="004D67FD">
              <w:rPr>
                <w:sz w:val="24"/>
              </w:rPr>
              <w:t xml:space="preserve"> </w:t>
            </w:r>
            <w:r>
              <w:rPr>
                <w:spacing w:val="-2"/>
                <w:sz w:val="24"/>
              </w:rPr>
              <w:t>энциклопедию.</w:t>
            </w:r>
          </w:p>
        </w:tc>
        <w:tc>
          <w:tcPr>
            <w:tcW w:w="1354" w:type="dxa"/>
          </w:tcPr>
          <w:p w:rsidR="0003323A" w:rsidRDefault="00021014">
            <w:pPr>
              <w:pStyle w:val="TableParagraph"/>
              <w:spacing w:line="268" w:lineRule="exact"/>
              <w:ind w:left="13"/>
              <w:rPr>
                <w:sz w:val="24"/>
              </w:rPr>
            </w:pPr>
            <w:r>
              <w:rPr>
                <w:color w:val="1C1C1C"/>
                <w:spacing w:val="-2"/>
                <w:sz w:val="24"/>
              </w:rPr>
              <w:t>02.10</w:t>
            </w:r>
          </w:p>
        </w:tc>
        <w:tc>
          <w:tcPr>
            <w:tcW w:w="1623" w:type="dxa"/>
          </w:tcPr>
          <w:p w:rsidR="0003323A" w:rsidRDefault="0003323A">
            <w:pPr>
              <w:pStyle w:val="TableParagraph"/>
              <w:spacing w:line="240" w:lineRule="auto"/>
              <w:jc w:val="left"/>
              <w:rPr>
                <w:sz w:val="24"/>
              </w:rPr>
            </w:pPr>
          </w:p>
        </w:tc>
      </w:tr>
      <w:tr w:rsidR="0003323A">
        <w:trPr>
          <w:trHeight w:val="827"/>
        </w:trPr>
        <w:tc>
          <w:tcPr>
            <w:tcW w:w="1212" w:type="dxa"/>
          </w:tcPr>
          <w:p w:rsidR="0003323A" w:rsidRDefault="00021014">
            <w:pPr>
              <w:pStyle w:val="TableParagraph"/>
              <w:spacing w:line="268" w:lineRule="exact"/>
              <w:ind w:left="9" w:right="2"/>
              <w:rPr>
                <w:sz w:val="24"/>
              </w:rPr>
            </w:pPr>
            <w:r>
              <w:rPr>
                <w:color w:val="1C1C1C"/>
                <w:spacing w:val="-10"/>
                <w:sz w:val="24"/>
              </w:rPr>
              <w:t>6</w:t>
            </w:r>
          </w:p>
        </w:tc>
        <w:tc>
          <w:tcPr>
            <w:tcW w:w="1080" w:type="dxa"/>
          </w:tcPr>
          <w:p w:rsidR="0003323A" w:rsidRDefault="00021014">
            <w:pPr>
              <w:pStyle w:val="TableParagraph"/>
              <w:spacing w:line="268" w:lineRule="exact"/>
              <w:ind w:left="6" w:right="2"/>
              <w:rPr>
                <w:sz w:val="24"/>
              </w:rPr>
            </w:pPr>
            <w:r>
              <w:rPr>
                <w:color w:val="1C1C1C"/>
                <w:spacing w:val="-10"/>
                <w:sz w:val="24"/>
              </w:rPr>
              <w:t>6</w:t>
            </w:r>
          </w:p>
        </w:tc>
        <w:tc>
          <w:tcPr>
            <w:tcW w:w="4863" w:type="dxa"/>
          </w:tcPr>
          <w:p w:rsidR="0003323A" w:rsidRDefault="00021014">
            <w:pPr>
              <w:pStyle w:val="TableParagraph"/>
              <w:tabs>
                <w:tab w:val="left" w:pos="729"/>
                <w:tab w:val="left" w:pos="1918"/>
                <w:tab w:val="left" w:pos="3354"/>
              </w:tabs>
              <w:spacing w:line="268" w:lineRule="exact"/>
              <w:ind w:left="105"/>
              <w:jc w:val="left"/>
              <w:rPr>
                <w:sz w:val="24"/>
              </w:rPr>
            </w:pPr>
            <w:r>
              <w:rPr>
                <w:spacing w:val="-5"/>
                <w:sz w:val="24"/>
              </w:rPr>
              <w:t>Как</w:t>
            </w:r>
            <w:r>
              <w:rPr>
                <w:sz w:val="24"/>
              </w:rPr>
              <w:tab/>
            </w:r>
            <w:r>
              <w:rPr>
                <w:spacing w:val="-2"/>
                <w:sz w:val="24"/>
              </w:rPr>
              <w:t>возникли</w:t>
            </w:r>
            <w:r>
              <w:rPr>
                <w:sz w:val="24"/>
              </w:rPr>
              <w:tab/>
            </w:r>
            <w:r>
              <w:rPr>
                <w:spacing w:val="-2"/>
                <w:sz w:val="24"/>
              </w:rPr>
              <w:t>библиотеки</w:t>
            </w:r>
            <w:proofErr w:type="gramStart"/>
            <w:r>
              <w:rPr>
                <w:sz w:val="24"/>
              </w:rPr>
              <w:tab/>
            </w:r>
            <w:r>
              <w:rPr>
                <w:spacing w:val="-2"/>
                <w:sz w:val="24"/>
              </w:rPr>
              <w:t>(</w:t>
            </w:r>
            <w:proofErr w:type="gramEnd"/>
            <w:r>
              <w:rPr>
                <w:spacing w:val="-2"/>
                <w:sz w:val="24"/>
              </w:rPr>
              <w:t>виртуальные</w:t>
            </w:r>
          </w:p>
          <w:p w:rsidR="0003323A" w:rsidRDefault="00021014">
            <w:pPr>
              <w:pStyle w:val="TableParagraph"/>
              <w:tabs>
                <w:tab w:val="left" w:pos="1460"/>
                <w:tab w:val="left" w:pos="2019"/>
                <w:tab w:val="left" w:pos="3422"/>
              </w:tabs>
              <w:spacing w:line="270" w:lineRule="atLeast"/>
              <w:ind w:left="105" w:right="98"/>
              <w:jc w:val="left"/>
              <w:rPr>
                <w:sz w:val="24"/>
              </w:rPr>
            </w:pPr>
            <w:r>
              <w:rPr>
                <w:spacing w:val="-2"/>
                <w:sz w:val="24"/>
              </w:rPr>
              <w:t>экскурсии</w:t>
            </w:r>
            <w:r>
              <w:rPr>
                <w:sz w:val="24"/>
              </w:rPr>
              <w:tab/>
            </w:r>
            <w:r>
              <w:rPr>
                <w:spacing w:val="-6"/>
                <w:sz w:val="24"/>
              </w:rPr>
              <w:t>по</w:t>
            </w:r>
            <w:r>
              <w:rPr>
                <w:sz w:val="24"/>
              </w:rPr>
              <w:tab/>
            </w:r>
            <w:r>
              <w:rPr>
                <w:spacing w:val="-2"/>
                <w:sz w:val="24"/>
              </w:rPr>
              <w:t>известным</w:t>
            </w:r>
            <w:r>
              <w:rPr>
                <w:sz w:val="24"/>
              </w:rPr>
              <w:tab/>
            </w:r>
            <w:r>
              <w:rPr>
                <w:spacing w:val="-2"/>
                <w:sz w:val="24"/>
              </w:rPr>
              <w:t>библиотекам страны).</w:t>
            </w:r>
          </w:p>
        </w:tc>
        <w:tc>
          <w:tcPr>
            <w:tcW w:w="1354" w:type="dxa"/>
          </w:tcPr>
          <w:p w:rsidR="0003323A" w:rsidRDefault="00021014">
            <w:pPr>
              <w:pStyle w:val="TableParagraph"/>
              <w:spacing w:line="268" w:lineRule="exact"/>
              <w:ind w:left="13"/>
              <w:rPr>
                <w:sz w:val="24"/>
              </w:rPr>
            </w:pPr>
            <w:r>
              <w:rPr>
                <w:color w:val="1C1C1C"/>
                <w:spacing w:val="-2"/>
                <w:sz w:val="24"/>
              </w:rPr>
              <w:t>16.10</w:t>
            </w:r>
          </w:p>
        </w:tc>
        <w:tc>
          <w:tcPr>
            <w:tcW w:w="1623" w:type="dxa"/>
          </w:tcPr>
          <w:p w:rsidR="0003323A" w:rsidRDefault="0003323A">
            <w:pPr>
              <w:pStyle w:val="TableParagraph"/>
              <w:spacing w:line="240" w:lineRule="auto"/>
              <w:jc w:val="left"/>
              <w:rPr>
                <w:sz w:val="24"/>
              </w:rPr>
            </w:pPr>
          </w:p>
        </w:tc>
      </w:tr>
      <w:tr w:rsidR="0003323A">
        <w:trPr>
          <w:trHeight w:val="551"/>
        </w:trPr>
        <w:tc>
          <w:tcPr>
            <w:tcW w:w="1212" w:type="dxa"/>
          </w:tcPr>
          <w:p w:rsidR="0003323A" w:rsidRDefault="00021014">
            <w:pPr>
              <w:pStyle w:val="TableParagraph"/>
              <w:spacing w:line="268" w:lineRule="exact"/>
              <w:ind w:left="9" w:right="2"/>
              <w:rPr>
                <w:sz w:val="24"/>
              </w:rPr>
            </w:pPr>
            <w:r>
              <w:rPr>
                <w:color w:val="1C1C1C"/>
                <w:spacing w:val="-10"/>
                <w:sz w:val="24"/>
              </w:rPr>
              <w:t>7</w:t>
            </w:r>
          </w:p>
        </w:tc>
        <w:tc>
          <w:tcPr>
            <w:tcW w:w="1080" w:type="dxa"/>
          </w:tcPr>
          <w:p w:rsidR="0003323A" w:rsidRDefault="00021014">
            <w:pPr>
              <w:pStyle w:val="TableParagraph"/>
              <w:spacing w:line="268" w:lineRule="exact"/>
              <w:ind w:left="6" w:right="2"/>
              <w:rPr>
                <w:sz w:val="24"/>
              </w:rPr>
            </w:pPr>
            <w:r>
              <w:rPr>
                <w:color w:val="1C1C1C"/>
                <w:spacing w:val="-10"/>
                <w:sz w:val="24"/>
              </w:rPr>
              <w:t>7</w:t>
            </w:r>
          </w:p>
        </w:tc>
        <w:tc>
          <w:tcPr>
            <w:tcW w:w="4863" w:type="dxa"/>
          </w:tcPr>
          <w:p w:rsidR="0003323A" w:rsidRDefault="00021014">
            <w:pPr>
              <w:pStyle w:val="TableParagraph"/>
              <w:spacing w:line="268" w:lineRule="exact"/>
              <w:ind w:left="105"/>
              <w:jc w:val="left"/>
              <w:rPr>
                <w:sz w:val="24"/>
              </w:rPr>
            </w:pPr>
            <w:r>
              <w:rPr>
                <w:sz w:val="24"/>
              </w:rPr>
              <w:t>Откуда</w:t>
            </w:r>
            <w:r w:rsidR="004D67FD">
              <w:rPr>
                <w:sz w:val="24"/>
              </w:rPr>
              <w:t xml:space="preserve"> </w:t>
            </w:r>
            <w:r>
              <w:rPr>
                <w:sz w:val="24"/>
              </w:rPr>
              <w:t>пошли</w:t>
            </w:r>
            <w:r w:rsidR="004D67FD">
              <w:rPr>
                <w:sz w:val="24"/>
              </w:rPr>
              <w:t xml:space="preserve"> </w:t>
            </w:r>
            <w:r>
              <w:rPr>
                <w:sz w:val="24"/>
              </w:rPr>
              <w:t>названия</w:t>
            </w:r>
            <w:r w:rsidR="004D67FD">
              <w:rPr>
                <w:sz w:val="24"/>
              </w:rPr>
              <w:t xml:space="preserve"> </w:t>
            </w:r>
            <w:r>
              <w:rPr>
                <w:sz w:val="24"/>
              </w:rPr>
              <w:t>дней</w:t>
            </w:r>
            <w:r w:rsidR="004D67FD">
              <w:rPr>
                <w:sz w:val="24"/>
              </w:rPr>
              <w:t xml:space="preserve"> </w:t>
            </w:r>
            <w:r>
              <w:rPr>
                <w:sz w:val="24"/>
              </w:rPr>
              <w:t>недели</w:t>
            </w:r>
            <w:r w:rsidR="004D67FD">
              <w:rPr>
                <w:sz w:val="24"/>
              </w:rPr>
              <w:t xml:space="preserve"> </w:t>
            </w:r>
            <w:r>
              <w:rPr>
                <w:spacing w:val="-10"/>
                <w:sz w:val="24"/>
              </w:rPr>
              <w:t>и</w:t>
            </w:r>
          </w:p>
          <w:p w:rsidR="0003323A" w:rsidRDefault="00021014">
            <w:pPr>
              <w:pStyle w:val="TableParagraph"/>
              <w:spacing w:line="264" w:lineRule="exact"/>
              <w:ind w:left="105"/>
              <w:jc w:val="left"/>
              <w:rPr>
                <w:sz w:val="24"/>
              </w:rPr>
            </w:pPr>
            <w:r>
              <w:rPr>
                <w:spacing w:val="-2"/>
                <w:sz w:val="24"/>
              </w:rPr>
              <w:t>месяцев.</w:t>
            </w:r>
          </w:p>
        </w:tc>
        <w:tc>
          <w:tcPr>
            <w:tcW w:w="1354" w:type="dxa"/>
          </w:tcPr>
          <w:p w:rsidR="0003323A" w:rsidRDefault="00021014">
            <w:pPr>
              <w:pStyle w:val="TableParagraph"/>
              <w:spacing w:line="268" w:lineRule="exact"/>
              <w:ind w:left="13"/>
              <w:rPr>
                <w:sz w:val="24"/>
              </w:rPr>
            </w:pPr>
            <w:r>
              <w:rPr>
                <w:color w:val="1C1C1C"/>
                <w:spacing w:val="-2"/>
                <w:sz w:val="24"/>
              </w:rPr>
              <w:t>23.10</w:t>
            </w:r>
          </w:p>
        </w:tc>
        <w:tc>
          <w:tcPr>
            <w:tcW w:w="1623" w:type="dxa"/>
          </w:tcPr>
          <w:p w:rsidR="0003323A" w:rsidRDefault="0003323A">
            <w:pPr>
              <w:pStyle w:val="TableParagraph"/>
              <w:spacing w:line="240" w:lineRule="auto"/>
              <w:jc w:val="left"/>
              <w:rPr>
                <w:sz w:val="24"/>
              </w:rPr>
            </w:pPr>
          </w:p>
        </w:tc>
      </w:tr>
      <w:tr w:rsidR="0003323A">
        <w:trPr>
          <w:trHeight w:val="275"/>
        </w:trPr>
        <w:tc>
          <w:tcPr>
            <w:tcW w:w="1212" w:type="dxa"/>
          </w:tcPr>
          <w:p w:rsidR="0003323A" w:rsidRDefault="00021014">
            <w:pPr>
              <w:pStyle w:val="TableParagraph"/>
              <w:ind w:left="9" w:right="2"/>
              <w:rPr>
                <w:sz w:val="24"/>
              </w:rPr>
            </w:pPr>
            <w:r>
              <w:rPr>
                <w:color w:val="1C1C1C"/>
                <w:spacing w:val="-10"/>
                <w:sz w:val="24"/>
              </w:rPr>
              <w:t>8</w:t>
            </w:r>
          </w:p>
        </w:tc>
        <w:tc>
          <w:tcPr>
            <w:tcW w:w="1080" w:type="dxa"/>
          </w:tcPr>
          <w:p w:rsidR="0003323A" w:rsidRDefault="00021014">
            <w:pPr>
              <w:pStyle w:val="TableParagraph"/>
              <w:ind w:left="6" w:right="2"/>
              <w:rPr>
                <w:sz w:val="24"/>
              </w:rPr>
            </w:pPr>
            <w:r>
              <w:rPr>
                <w:color w:val="1C1C1C"/>
                <w:spacing w:val="-10"/>
                <w:sz w:val="24"/>
              </w:rPr>
              <w:t>8</w:t>
            </w:r>
          </w:p>
        </w:tc>
        <w:tc>
          <w:tcPr>
            <w:tcW w:w="4863" w:type="dxa"/>
          </w:tcPr>
          <w:p w:rsidR="0003323A" w:rsidRDefault="00021014">
            <w:pPr>
              <w:pStyle w:val="TableParagraph"/>
              <w:ind w:left="105"/>
              <w:jc w:val="left"/>
              <w:rPr>
                <w:sz w:val="24"/>
              </w:rPr>
            </w:pPr>
            <w:r>
              <w:rPr>
                <w:sz w:val="24"/>
              </w:rPr>
              <w:t>Как</w:t>
            </w:r>
            <w:r w:rsidR="004D67FD">
              <w:rPr>
                <w:sz w:val="24"/>
              </w:rPr>
              <w:t xml:space="preserve"> </w:t>
            </w:r>
            <w:r>
              <w:rPr>
                <w:sz w:val="24"/>
              </w:rPr>
              <w:t>возникли</w:t>
            </w:r>
            <w:r w:rsidR="004D67FD">
              <w:rPr>
                <w:sz w:val="24"/>
              </w:rPr>
              <w:t xml:space="preserve"> </w:t>
            </w:r>
            <w:r>
              <w:rPr>
                <w:sz w:val="24"/>
              </w:rPr>
              <w:t>единицы</w:t>
            </w:r>
            <w:r w:rsidR="004D67FD">
              <w:rPr>
                <w:sz w:val="24"/>
              </w:rPr>
              <w:t xml:space="preserve"> </w:t>
            </w:r>
            <w:r>
              <w:rPr>
                <w:spacing w:val="-2"/>
                <w:sz w:val="24"/>
              </w:rPr>
              <w:t>измерения.</w:t>
            </w:r>
          </w:p>
        </w:tc>
        <w:tc>
          <w:tcPr>
            <w:tcW w:w="1354" w:type="dxa"/>
          </w:tcPr>
          <w:p w:rsidR="0003323A" w:rsidRDefault="00021014">
            <w:pPr>
              <w:pStyle w:val="TableParagraph"/>
              <w:ind w:left="13"/>
              <w:rPr>
                <w:sz w:val="24"/>
              </w:rPr>
            </w:pPr>
            <w:r>
              <w:rPr>
                <w:color w:val="1C1C1C"/>
                <w:spacing w:val="-2"/>
                <w:sz w:val="24"/>
              </w:rPr>
              <w:t>30.10</w:t>
            </w:r>
          </w:p>
        </w:tc>
        <w:tc>
          <w:tcPr>
            <w:tcW w:w="1623" w:type="dxa"/>
          </w:tcPr>
          <w:p w:rsidR="0003323A" w:rsidRDefault="0003323A">
            <w:pPr>
              <w:pStyle w:val="TableParagraph"/>
              <w:spacing w:line="240" w:lineRule="auto"/>
              <w:jc w:val="left"/>
              <w:rPr>
                <w:sz w:val="20"/>
              </w:rPr>
            </w:pPr>
          </w:p>
        </w:tc>
      </w:tr>
      <w:tr w:rsidR="0003323A">
        <w:trPr>
          <w:trHeight w:val="551"/>
        </w:trPr>
        <w:tc>
          <w:tcPr>
            <w:tcW w:w="1212" w:type="dxa"/>
          </w:tcPr>
          <w:p w:rsidR="0003323A" w:rsidRDefault="00021014">
            <w:pPr>
              <w:pStyle w:val="TableParagraph"/>
              <w:spacing w:line="268" w:lineRule="exact"/>
              <w:ind w:left="9" w:right="2"/>
              <w:rPr>
                <w:sz w:val="24"/>
              </w:rPr>
            </w:pPr>
            <w:r>
              <w:rPr>
                <w:color w:val="1C1C1C"/>
                <w:spacing w:val="-10"/>
                <w:sz w:val="24"/>
              </w:rPr>
              <w:t>9</w:t>
            </w:r>
          </w:p>
        </w:tc>
        <w:tc>
          <w:tcPr>
            <w:tcW w:w="1080" w:type="dxa"/>
          </w:tcPr>
          <w:p w:rsidR="0003323A" w:rsidRDefault="00021014">
            <w:pPr>
              <w:pStyle w:val="TableParagraph"/>
              <w:spacing w:line="268" w:lineRule="exact"/>
              <w:ind w:left="6" w:right="2"/>
              <w:rPr>
                <w:sz w:val="24"/>
              </w:rPr>
            </w:pPr>
            <w:r>
              <w:rPr>
                <w:color w:val="1C1C1C"/>
                <w:spacing w:val="-10"/>
                <w:sz w:val="24"/>
              </w:rPr>
              <w:t>9</w:t>
            </w:r>
          </w:p>
        </w:tc>
        <w:tc>
          <w:tcPr>
            <w:tcW w:w="4863" w:type="dxa"/>
          </w:tcPr>
          <w:p w:rsidR="0003323A" w:rsidRDefault="00021014">
            <w:pPr>
              <w:pStyle w:val="TableParagraph"/>
              <w:tabs>
                <w:tab w:val="left" w:pos="757"/>
                <w:tab w:val="left" w:pos="1577"/>
                <w:tab w:val="left" w:pos="2556"/>
                <w:tab w:val="left" w:pos="3784"/>
              </w:tabs>
              <w:spacing w:line="268" w:lineRule="exact"/>
              <w:ind w:left="105"/>
              <w:jc w:val="left"/>
              <w:rPr>
                <w:sz w:val="24"/>
              </w:rPr>
            </w:pPr>
            <w:r>
              <w:rPr>
                <w:spacing w:val="-5"/>
                <w:sz w:val="24"/>
              </w:rPr>
              <w:t>Как</w:t>
            </w:r>
            <w:r>
              <w:rPr>
                <w:sz w:val="24"/>
              </w:rPr>
              <w:tab/>
            </w:r>
            <w:r>
              <w:rPr>
                <w:spacing w:val="-4"/>
                <w:sz w:val="24"/>
              </w:rPr>
              <w:t>люди</w:t>
            </w:r>
            <w:r>
              <w:rPr>
                <w:sz w:val="24"/>
              </w:rPr>
              <w:tab/>
            </w:r>
            <w:r>
              <w:rPr>
                <w:spacing w:val="-2"/>
                <w:sz w:val="24"/>
              </w:rPr>
              <w:t>начали</w:t>
            </w:r>
            <w:r>
              <w:rPr>
                <w:sz w:val="24"/>
              </w:rPr>
              <w:tab/>
            </w:r>
            <w:r>
              <w:rPr>
                <w:spacing w:val="-2"/>
                <w:sz w:val="24"/>
              </w:rPr>
              <w:t>добывать</w:t>
            </w:r>
            <w:r>
              <w:rPr>
                <w:sz w:val="24"/>
              </w:rPr>
              <w:tab/>
            </w:r>
            <w:r>
              <w:rPr>
                <w:spacing w:val="-2"/>
                <w:sz w:val="24"/>
              </w:rPr>
              <w:t>полезные</w:t>
            </w:r>
          </w:p>
          <w:p w:rsidR="0003323A" w:rsidRDefault="00021014">
            <w:pPr>
              <w:pStyle w:val="TableParagraph"/>
              <w:spacing w:line="264" w:lineRule="exact"/>
              <w:ind w:left="105"/>
              <w:jc w:val="left"/>
              <w:rPr>
                <w:sz w:val="24"/>
              </w:rPr>
            </w:pPr>
            <w:r>
              <w:rPr>
                <w:spacing w:val="-2"/>
                <w:sz w:val="24"/>
              </w:rPr>
              <w:t>ископаемые.</w:t>
            </w:r>
          </w:p>
        </w:tc>
        <w:tc>
          <w:tcPr>
            <w:tcW w:w="1354" w:type="dxa"/>
          </w:tcPr>
          <w:p w:rsidR="0003323A" w:rsidRDefault="00021014">
            <w:pPr>
              <w:pStyle w:val="TableParagraph"/>
              <w:spacing w:line="268" w:lineRule="exact"/>
              <w:ind w:left="13"/>
              <w:rPr>
                <w:sz w:val="24"/>
              </w:rPr>
            </w:pPr>
            <w:r>
              <w:rPr>
                <w:color w:val="1C1C1C"/>
                <w:spacing w:val="-2"/>
                <w:sz w:val="24"/>
              </w:rPr>
              <w:t>06.11</w:t>
            </w:r>
          </w:p>
        </w:tc>
        <w:tc>
          <w:tcPr>
            <w:tcW w:w="1623" w:type="dxa"/>
          </w:tcPr>
          <w:p w:rsidR="0003323A" w:rsidRDefault="0003323A">
            <w:pPr>
              <w:pStyle w:val="TableParagraph"/>
              <w:spacing w:line="240" w:lineRule="auto"/>
              <w:jc w:val="left"/>
              <w:rPr>
                <w:sz w:val="24"/>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10</w:t>
            </w:r>
          </w:p>
        </w:tc>
        <w:tc>
          <w:tcPr>
            <w:tcW w:w="1080" w:type="dxa"/>
          </w:tcPr>
          <w:p w:rsidR="0003323A" w:rsidRDefault="00021014">
            <w:pPr>
              <w:pStyle w:val="TableParagraph"/>
              <w:ind w:left="6" w:right="2"/>
              <w:rPr>
                <w:sz w:val="24"/>
              </w:rPr>
            </w:pPr>
            <w:r>
              <w:rPr>
                <w:color w:val="1C1C1C"/>
                <w:spacing w:val="-5"/>
                <w:sz w:val="24"/>
              </w:rPr>
              <w:t>10</w:t>
            </w:r>
          </w:p>
        </w:tc>
        <w:tc>
          <w:tcPr>
            <w:tcW w:w="4863" w:type="dxa"/>
          </w:tcPr>
          <w:p w:rsidR="0003323A" w:rsidRDefault="00021014">
            <w:pPr>
              <w:pStyle w:val="TableParagraph"/>
              <w:ind w:left="105"/>
              <w:jc w:val="left"/>
              <w:rPr>
                <w:sz w:val="24"/>
              </w:rPr>
            </w:pPr>
            <w:r>
              <w:rPr>
                <w:sz w:val="24"/>
              </w:rPr>
              <w:t>У</w:t>
            </w:r>
            <w:r w:rsidR="004D67FD">
              <w:rPr>
                <w:sz w:val="24"/>
              </w:rPr>
              <w:t xml:space="preserve"> </w:t>
            </w:r>
            <w:r>
              <w:rPr>
                <w:sz w:val="24"/>
              </w:rPr>
              <w:t>какой</w:t>
            </w:r>
            <w:r w:rsidR="004D67FD">
              <w:rPr>
                <w:sz w:val="24"/>
              </w:rPr>
              <w:t xml:space="preserve"> </w:t>
            </w:r>
            <w:r>
              <w:rPr>
                <w:sz w:val="24"/>
              </w:rPr>
              <w:t>страны</w:t>
            </w:r>
            <w:r w:rsidR="004D67FD">
              <w:rPr>
                <w:sz w:val="24"/>
              </w:rPr>
              <w:t xml:space="preserve"> </w:t>
            </w:r>
            <w:r>
              <w:rPr>
                <w:sz w:val="24"/>
              </w:rPr>
              <w:t>впервые</w:t>
            </w:r>
            <w:r w:rsidR="004D67FD">
              <w:rPr>
                <w:sz w:val="24"/>
              </w:rPr>
              <w:t xml:space="preserve"> </w:t>
            </w:r>
            <w:r>
              <w:rPr>
                <w:sz w:val="24"/>
              </w:rPr>
              <w:t>появился</w:t>
            </w:r>
            <w:r w:rsidR="004D67FD">
              <w:rPr>
                <w:sz w:val="24"/>
              </w:rPr>
              <w:t xml:space="preserve"> </w:t>
            </w:r>
            <w:r>
              <w:rPr>
                <w:spacing w:val="-4"/>
                <w:sz w:val="24"/>
              </w:rPr>
              <w:t>флаг.</w:t>
            </w:r>
          </w:p>
        </w:tc>
        <w:tc>
          <w:tcPr>
            <w:tcW w:w="1354" w:type="dxa"/>
          </w:tcPr>
          <w:p w:rsidR="0003323A" w:rsidRDefault="00021014">
            <w:pPr>
              <w:pStyle w:val="TableParagraph"/>
              <w:ind w:left="13"/>
              <w:rPr>
                <w:sz w:val="24"/>
              </w:rPr>
            </w:pPr>
            <w:r>
              <w:rPr>
                <w:color w:val="1C1C1C"/>
                <w:spacing w:val="-2"/>
                <w:sz w:val="24"/>
              </w:rPr>
              <w:t>13.11</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11</w:t>
            </w:r>
          </w:p>
        </w:tc>
        <w:tc>
          <w:tcPr>
            <w:tcW w:w="1080" w:type="dxa"/>
          </w:tcPr>
          <w:p w:rsidR="0003323A" w:rsidRDefault="00021014">
            <w:pPr>
              <w:pStyle w:val="TableParagraph"/>
              <w:ind w:left="6" w:right="2"/>
              <w:rPr>
                <w:sz w:val="24"/>
              </w:rPr>
            </w:pPr>
            <w:r>
              <w:rPr>
                <w:color w:val="1C1C1C"/>
                <w:spacing w:val="-5"/>
                <w:sz w:val="24"/>
              </w:rPr>
              <w:t>11</w:t>
            </w:r>
          </w:p>
        </w:tc>
        <w:tc>
          <w:tcPr>
            <w:tcW w:w="4863" w:type="dxa"/>
          </w:tcPr>
          <w:p w:rsidR="0003323A" w:rsidRDefault="00021014">
            <w:pPr>
              <w:pStyle w:val="TableParagraph"/>
              <w:ind w:left="105"/>
              <w:jc w:val="left"/>
              <w:rPr>
                <w:sz w:val="24"/>
              </w:rPr>
            </w:pPr>
            <w:r>
              <w:rPr>
                <w:sz w:val="24"/>
              </w:rPr>
              <w:t>Какие</w:t>
            </w:r>
            <w:r w:rsidR="004D67FD">
              <w:rPr>
                <w:sz w:val="24"/>
              </w:rPr>
              <w:t xml:space="preserve"> </w:t>
            </w:r>
            <w:r>
              <w:rPr>
                <w:sz w:val="24"/>
              </w:rPr>
              <w:t>бывают</w:t>
            </w:r>
            <w:r w:rsidR="004D67FD">
              <w:rPr>
                <w:sz w:val="24"/>
              </w:rPr>
              <w:t xml:space="preserve"> </w:t>
            </w:r>
            <w:r>
              <w:rPr>
                <w:spacing w:val="-2"/>
                <w:sz w:val="24"/>
              </w:rPr>
              <w:t>ребусы.</w:t>
            </w:r>
          </w:p>
        </w:tc>
        <w:tc>
          <w:tcPr>
            <w:tcW w:w="1354" w:type="dxa"/>
          </w:tcPr>
          <w:p w:rsidR="0003323A" w:rsidRDefault="00021014">
            <w:pPr>
              <w:pStyle w:val="TableParagraph"/>
              <w:ind w:left="13"/>
              <w:rPr>
                <w:sz w:val="24"/>
              </w:rPr>
            </w:pPr>
            <w:r>
              <w:rPr>
                <w:color w:val="1C1C1C"/>
                <w:spacing w:val="-2"/>
                <w:sz w:val="24"/>
              </w:rPr>
              <w:t>27.11</w:t>
            </w:r>
          </w:p>
        </w:tc>
        <w:tc>
          <w:tcPr>
            <w:tcW w:w="1623" w:type="dxa"/>
          </w:tcPr>
          <w:p w:rsidR="0003323A" w:rsidRDefault="0003323A">
            <w:pPr>
              <w:pStyle w:val="TableParagraph"/>
              <w:spacing w:line="240" w:lineRule="auto"/>
              <w:jc w:val="left"/>
              <w:rPr>
                <w:sz w:val="20"/>
              </w:rPr>
            </w:pPr>
          </w:p>
        </w:tc>
      </w:tr>
      <w:tr w:rsidR="0003323A">
        <w:trPr>
          <w:trHeight w:val="277"/>
        </w:trPr>
        <w:tc>
          <w:tcPr>
            <w:tcW w:w="1212" w:type="dxa"/>
          </w:tcPr>
          <w:p w:rsidR="0003323A" w:rsidRDefault="00021014">
            <w:pPr>
              <w:pStyle w:val="TableParagraph"/>
              <w:spacing w:line="258" w:lineRule="exact"/>
              <w:ind w:left="9" w:right="2"/>
              <w:rPr>
                <w:sz w:val="24"/>
              </w:rPr>
            </w:pPr>
            <w:r>
              <w:rPr>
                <w:color w:val="1C1C1C"/>
                <w:spacing w:val="-5"/>
                <w:sz w:val="24"/>
              </w:rPr>
              <w:t>12</w:t>
            </w:r>
          </w:p>
        </w:tc>
        <w:tc>
          <w:tcPr>
            <w:tcW w:w="1080" w:type="dxa"/>
          </w:tcPr>
          <w:p w:rsidR="0003323A" w:rsidRDefault="00021014">
            <w:pPr>
              <w:pStyle w:val="TableParagraph"/>
              <w:spacing w:line="258" w:lineRule="exact"/>
              <w:ind w:left="6" w:right="2"/>
              <w:rPr>
                <w:sz w:val="24"/>
              </w:rPr>
            </w:pPr>
            <w:r>
              <w:rPr>
                <w:color w:val="1C1C1C"/>
                <w:spacing w:val="-5"/>
                <w:sz w:val="24"/>
              </w:rPr>
              <w:t>12</w:t>
            </w:r>
          </w:p>
        </w:tc>
        <w:tc>
          <w:tcPr>
            <w:tcW w:w="4863" w:type="dxa"/>
          </w:tcPr>
          <w:p w:rsidR="0003323A" w:rsidRDefault="00021014">
            <w:pPr>
              <w:pStyle w:val="TableParagraph"/>
              <w:spacing w:line="258" w:lineRule="exact"/>
              <w:ind w:left="105"/>
              <w:jc w:val="left"/>
              <w:rPr>
                <w:sz w:val="24"/>
              </w:rPr>
            </w:pPr>
            <w:r>
              <w:rPr>
                <w:sz w:val="24"/>
              </w:rPr>
              <w:t>Первая марка.</w:t>
            </w:r>
            <w:r w:rsidR="004D67FD">
              <w:rPr>
                <w:sz w:val="24"/>
              </w:rPr>
              <w:t xml:space="preserve"> </w:t>
            </w:r>
            <w:r>
              <w:rPr>
                <w:sz w:val="24"/>
              </w:rPr>
              <w:t>Ее</w:t>
            </w:r>
            <w:r w:rsidR="004D67FD">
              <w:rPr>
                <w:sz w:val="24"/>
              </w:rPr>
              <w:t xml:space="preserve"> </w:t>
            </w:r>
            <w:r>
              <w:rPr>
                <w:sz w:val="24"/>
              </w:rPr>
              <w:t>назначение</w:t>
            </w:r>
            <w:r w:rsidR="004D67FD">
              <w:rPr>
                <w:sz w:val="24"/>
              </w:rPr>
              <w:t xml:space="preserve"> </w:t>
            </w:r>
            <w:r>
              <w:rPr>
                <w:sz w:val="24"/>
              </w:rPr>
              <w:t>и</w:t>
            </w:r>
            <w:r w:rsidR="004D67FD">
              <w:rPr>
                <w:sz w:val="24"/>
              </w:rPr>
              <w:t xml:space="preserve"> </w:t>
            </w:r>
            <w:r>
              <w:rPr>
                <w:spacing w:val="-2"/>
                <w:sz w:val="24"/>
              </w:rPr>
              <w:t>особенности.</w:t>
            </w:r>
          </w:p>
        </w:tc>
        <w:tc>
          <w:tcPr>
            <w:tcW w:w="1354" w:type="dxa"/>
          </w:tcPr>
          <w:p w:rsidR="0003323A" w:rsidRDefault="00021014">
            <w:pPr>
              <w:pStyle w:val="TableParagraph"/>
              <w:spacing w:line="258" w:lineRule="exact"/>
              <w:ind w:left="13"/>
              <w:rPr>
                <w:sz w:val="24"/>
              </w:rPr>
            </w:pPr>
            <w:r>
              <w:rPr>
                <w:color w:val="1C1C1C"/>
                <w:spacing w:val="-2"/>
                <w:sz w:val="24"/>
              </w:rPr>
              <w:t>04.12</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13</w:t>
            </w:r>
          </w:p>
        </w:tc>
        <w:tc>
          <w:tcPr>
            <w:tcW w:w="1080" w:type="dxa"/>
          </w:tcPr>
          <w:p w:rsidR="0003323A" w:rsidRDefault="00021014">
            <w:pPr>
              <w:pStyle w:val="TableParagraph"/>
              <w:ind w:left="6" w:right="2"/>
              <w:rPr>
                <w:sz w:val="24"/>
              </w:rPr>
            </w:pPr>
            <w:r>
              <w:rPr>
                <w:color w:val="1C1C1C"/>
                <w:spacing w:val="-5"/>
                <w:sz w:val="24"/>
              </w:rPr>
              <w:t>13</w:t>
            </w:r>
          </w:p>
        </w:tc>
        <w:tc>
          <w:tcPr>
            <w:tcW w:w="4863" w:type="dxa"/>
          </w:tcPr>
          <w:p w:rsidR="0003323A" w:rsidRDefault="00021014">
            <w:pPr>
              <w:pStyle w:val="TableParagraph"/>
              <w:ind w:left="105"/>
              <w:jc w:val="left"/>
              <w:rPr>
                <w:sz w:val="24"/>
              </w:rPr>
            </w:pPr>
            <w:r>
              <w:rPr>
                <w:sz w:val="24"/>
              </w:rPr>
              <w:t>Кто</w:t>
            </w:r>
            <w:r w:rsidR="004D67FD">
              <w:rPr>
                <w:sz w:val="24"/>
              </w:rPr>
              <w:t xml:space="preserve"> </w:t>
            </w:r>
            <w:r>
              <w:rPr>
                <w:sz w:val="24"/>
              </w:rPr>
              <w:t xml:space="preserve">изобрел </w:t>
            </w:r>
            <w:r>
              <w:rPr>
                <w:spacing w:val="-2"/>
                <w:sz w:val="24"/>
              </w:rPr>
              <w:t>кроссворд.</w:t>
            </w:r>
          </w:p>
        </w:tc>
        <w:tc>
          <w:tcPr>
            <w:tcW w:w="1354" w:type="dxa"/>
          </w:tcPr>
          <w:p w:rsidR="0003323A" w:rsidRDefault="00021014">
            <w:pPr>
              <w:pStyle w:val="TableParagraph"/>
              <w:ind w:left="13"/>
              <w:rPr>
                <w:sz w:val="24"/>
              </w:rPr>
            </w:pPr>
            <w:r>
              <w:rPr>
                <w:color w:val="1C1C1C"/>
                <w:spacing w:val="-2"/>
                <w:sz w:val="24"/>
              </w:rPr>
              <w:t>11.12</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14</w:t>
            </w:r>
          </w:p>
        </w:tc>
        <w:tc>
          <w:tcPr>
            <w:tcW w:w="1080" w:type="dxa"/>
          </w:tcPr>
          <w:p w:rsidR="0003323A" w:rsidRDefault="00021014">
            <w:pPr>
              <w:pStyle w:val="TableParagraph"/>
              <w:ind w:left="6" w:right="2"/>
              <w:rPr>
                <w:sz w:val="24"/>
              </w:rPr>
            </w:pPr>
            <w:r>
              <w:rPr>
                <w:color w:val="1C1C1C"/>
                <w:spacing w:val="-5"/>
                <w:sz w:val="24"/>
              </w:rPr>
              <w:t>14</w:t>
            </w:r>
          </w:p>
        </w:tc>
        <w:tc>
          <w:tcPr>
            <w:tcW w:w="4863" w:type="dxa"/>
          </w:tcPr>
          <w:p w:rsidR="0003323A" w:rsidRDefault="00021014">
            <w:pPr>
              <w:pStyle w:val="TableParagraph"/>
              <w:ind w:left="105"/>
              <w:jc w:val="left"/>
              <w:rPr>
                <w:sz w:val="24"/>
              </w:rPr>
            </w:pPr>
            <w:r>
              <w:rPr>
                <w:sz w:val="24"/>
              </w:rPr>
              <w:t>Кто</w:t>
            </w:r>
            <w:r w:rsidR="004D67FD">
              <w:rPr>
                <w:sz w:val="24"/>
              </w:rPr>
              <w:t xml:space="preserve"> </w:t>
            </w:r>
            <w:r>
              <w:rPr>
                <w:sz w:val="24"/>
              </w:rPr>
              <w:t>придумал</w:t>
            </w:r>
            <w:r w:rsidR="004D67FD">
              <w:rPr>
                <w:sz w:val="24"/>
              </w:rPr>
              <w:t xml:space="preserve"> </w:t>
            </w:r>
            <w:r>
              <w:rPr>
                <w:sz w:val="24"/>
              </w:rPr>
              <w:t>первую</w:t>
            </w:r>
            <w:r w:rsidR="004D67FD">
              <w:rPr>
                <w:sz w:val="24"/>
              </w:rPr>
              <w:t xml:space="preserve"> </w:t>
            </w:r>
            <w:r>
              <w:rPr>
                <w:spacing w:val="-2"/>
                <w:sz w:val="24"/>
              </w:rPr>
              <w:t>карту.</w:t>
            </w:r>
          </w:p>
        </w:tc>
        <w:tc>
          <w:tcPr>
            <w:tcW w:w="1354" w:type="dxa"/>
          </w:tcPr>
          <w:p w:rsidR="0003323A" w:rsidRDefault="00021014">
            <w:pPr>
              <w:pStyle w:val="TableParagraph"/>
              <w:ind w:left="13"/>
              <w:rPr>
                <w:sz w:val="24"/>
              </w:rPr>
            </w:pPr>
            <w:r>
              <w:rPr>
                <w:color w:val="1C1C1C"/>
                <w:spacing w:val="-2"/>
                <w:sz w:val="24"/>
              </w:rPr>
              <w:t>18.12</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15</w:t>
            </w:r>
          </w:p>
        </w:tc>
        <w:tc>
          <w:tcPr>
            <w:tcW w:w="1080" w:type="dxa"/>
          </w:tcPr>
          <w:p w:rsidR="0003323A" w:rsidRDefault="00021014">
            <w:pPr>
              <w:pStyle w:val="TableParagraph"/>
              <w:ind w:left="6" w:right="2"/>
              <w:rPr>
                <w:sz w:val="24"/>
              </w:rPr>
            </w:pPr>
            <w:r>
              <w:rPr>
                <w:color w:val="1C1C1C"/>
                <w:spacing w:val="-5"/>
                <w:sz w:val="24"/>
              </w:rPr>
              <w:t>15</w:t>
            </w:r>
          </w:p>
        </w:tc>
        <w:tc>
          <w:tcPr>
            <w:tcW w:w="4863" w:type="dxa"/>
          </w:tcPr>
          <w:p w:rsidR="0003323A" w:rsidRDefault="00021014">
            <w:pPr>
              <w:pStyle w:val="TableParagraph"/>
              <w:ind w:left="105"/>
              <w:jc w:val="left"/>
              <w:rPr>
                <w:sz w:val="24"/>
              </w:rPr>
            </w:pPr>
            <w:r>
              <w:rPr>
                <w:sz w:val="24"/>
              </w:rPr>
              <w:t>Кто</w:t>
            </w:r>
            <w:r w:rsidR="004D67FD">
              <w:rPr>
                <w:sz w:val="24"/>
              </w:rPr>
              <w:t xml:space="preserve"> </w:t>
            </w:r>
            <w:r>
              <w:rPr>
                <w:sz w:val="24"/>
              </w:rPr>
              <w:t>создатель</w:t>
            </w:r>
            <w:r>
              <w:rPr>
                <w:spacing w:val="-2"/>
                <w:sz w:val="24"/>
              </w:rPr>
              <w:t xml:space="preserve"> микроскопа.</w:t>
            </w:r>
          </w:p>
        </w:tc>
        <w:tc>
          <w:tcPr>
            <w:tcW w:w="1354" w:type="dxa"/>
          </w:tcPr>
          <w:p w:rsidR="0003323A" w:rsidRDefault="00021014">
            <w:pPr>
              <w:pStyle w:val="TableParagraph"/>
              <w:ind w:left="13"/>
              <w:rPr>
                <w:sz w:val="24"/>
              </w:rPr>
            </w:pPr>
            <w:r>
              <w:rPr>
                <w:color w:val="1C1C1C"/>
                <w:spacing w:val="-2"/>
                <w:sz w:val="24"/>
              </w:rPr>
              <w:t>25.12</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16</w:t>
            </w:r>
          </w:p>
        </w:tc>
        <w:tc>
          <w:tcPr>
            <w:tcW w:w="1080" w:type="dxa"/>
          </w:tcPr>
          <w:p w:rsidR="0003323A" w:rsidRDefault="00021014">
            <w:pPr>
              <w:pStyle w:val="TableParagraph"/>
              <w:ind w:left="6" w:right="2"/>
              <w:rPr>
                <w:sz w:val="24"/>
              </w:rPr>
            </w:pPr>
            <w:r>
              <w:rPr>
                <w:color w:val="1C1C1C"/>
                <w:spacing w:val="-5"/>
                <w:sz w:val="24"/>
              </w:rPr>
              <w:t>16</w:t>
            </w:r>
          </w:p>
        </w:tc>
        <w:tc>
          <w:tcPr>
            <w:tcW w:w="4863" w:type="dxa"/>
          </w:tcPr>
          <w:p w:rsidR="0003323A" w:rsidRDefault="00021014">
            <w:pPr>
              <w:pStyle w:val="TableParagraph"/>
              <w:ind w:left="105"/>
              <w:jc w:val="left"/>
              <w:rPr>
                <w:sz w:val="24"/>
              </w:rPr>
            </w:pPr>
            <w:r>
              <w:rPr>
                <w:sz w:val="24"/>
              </w:rPr>
              <w:t>Скотч–шотландская</w:t>
            </w:r>
            <w:r w:rsidR="004D67FD">
              <w:rPr>
                <w:sz w:val="24"/>
              </w:rPr>
              <w:t xml:space="preserve"> </w:t>
            </w:r>
            <w:r>
              <w:rPr>
                <w:spacing w:val="-2"/>
                <w:sz w:val="24"/>
              </w:rPr>
              <w:t>лента.</w:t>
            </w:r>
          </w:p>
        </w:tc>
        <w:tc>
          <w:tcPr>
            <w:tcW w:w="1354" w:type="dxa"/>
          </w:tcPr>
          <w:p w:rsidR="0003323A" w:rsidRDefault="00021014">
            <w:pPr>
              <w:pStyle w:val="TableParagraph"/>
              <w:ind w:left="13"/>
              <w:rPr>
                <w:sz w:val="24"/>
              </w:rPr>
            </w:pPr>
            <w:r>
              <w:rPr>
                <w:color w:val="1C1C1C"/>
                <w:spacing w:val="-2"/>
                <w:sz w:val="24"/>
              </w:rPr>
              <w:t>15.01</w:t>
            </w:r>
          </w:p>
        </w:tc>
        <w:tc>
          <w:tcPr>
            <w:tcW w:w="1623" w:type="dxa"/>
          </w:tcPr>
          <w:p w:rsidR="0003323A" w:rsidRDefault="0003323A">
            <w:pPr>
              <w:pStyle w:val="TableParagraph"/>
              <w:spacing w:line="240" w:lineRule="auto"/>
              <w:jc w:val="left"/>
              <w:rPr>
                <w:sz w:val="20"/>
              </w:rPr>
            </w:pPr>
          </w:p>
        </w:tc>
      </w:tr>
      <w:tr w:rsidR="0003323A">
        <w:trPr>
          <w:trHeight w:val="552"/>
        </w:trPr>
        <w:tc>
          <w:tcPr>
            <w:tcW w:w="1212" w:type="dxa"/>
          </w:tcPr>
          <w:p w:rsidR="0003323A" w:rsidRDefault="00021014">
            <w:pPr>
              <w:pStyle w:val="TableParagraph"/>
              <w:spacing w:line="268" w:lineRule="exact"/>
              <w:ind w:left="9" w:right="2"/>
              <w:rPr>
                <w:sz w:val="24"/>
              </w:rPr>
            </w:pPr>
            <w:r>
              <w:rPr>
                <w:color w:val="1C1C1C"/>
                <w:spacing w:val="-5"/>
                <w:sz w:val="24"/>
              </w:rPr>
              <w:t>17</w:t>
            </w:r>
          </w:p>
        </w:tc>
        <w:tc>
          <w:tcPr>
            <w:tcW w:w="1080" w:type="dxa"/>
          </w:tcPr>
          <w:p w:rsidR="0003323A" w:rsidRDefault="00021014">
            <w:pPr>
              <w:pStyle w:val="TableParagraph"/>
              <w:spacing w:line="268" w:lineRule="exact"/>
              <w:ind w:left="6" w:right="2"/>
              <w:rPr>
                <w:sz w:val="24"/>
              </w:rPr>
            </w:pPr>
            <w:r>
              <w:rPr>
                <w:color w:val="1C1C1C"/>
                <w:spacing w:val="-5"/>
                <w:sz w:val="24"/>
              </w:rPr>
              <w:t>17</w:t>
            </w:r>
          </w:p>
        </w:tc>
        <w:tc>
          <w:tcPr>
            <w:tcW w:w="4863" w:type="dxa"/>
          </w:tcPr>
          <w:p w:rsidR="0003323A" w:rsidRDefault="00021014">
            <w:pPr>
              <w:pStyle w:val="TableParagraph"/>
              <w:tabs>
                <w:tab w:val="left" w:pos="2153"/>
                <w:tab w:val="left" w:pos="3293"/>
                <w:tab w:val="left" w:pos="3902"/>
              </w:tabs>
              <w:spacing w:line="268" w:lineRule="exact"/>
              <w:ind w:left="105"/>
              <w:jc w:val="left"/>
              <w:rPr>
                <w:sz w:val="24"/>
              </w:rPr>
            </w:pPr>
            <w:r>
              <w:rPr>
                <w:spacing w:val="-2"/>
                <w:sz w:val="24"/>
              </w:rPr>
              <w:t>Заключительное</w:t>
            </w:r>
            <w:r>
              <w:rPr>
                <w:sz w:val="24"/>
              </w:rPr>
              <w:tab/>
            </w:r>
            <w:r>
              <w:rPr>
                <w:spacing w:val="-2"/>
                <w:sz w:val="24"/>
              </w:rPr>
              <w:t>занятие</w:t>
            </w:r>
            <w:r>
              <w:rPr>
                <w:sz w:val="24"/>
              </w:rPr>
              <w:tab/>
            </w:r>
            <w:r>
              <w:rPr>
                <w:spacing w:val="-5"/>
                <w:sz w:val="24"/>
              </w:rPr>
              <w:t>по</w:t>
            </w:r>
            <w:r>
              <w:rPr>
                <w:sz w:val="24"/>
              </w:rPr>
              <w:tab/>
            </w:r>
            <w:r>
              <w:rPr>
                <w:spacing w:val="-2"/>
                <w:sz w:val="24"/>
              </w:rPr>
              <w:t>разделу.</w:t>
            </w:r>
          </w:p>
          <w:p w:rsidR="0003323A" w:rsidRDefault="00021014">
            <w:pPr>
              <w:pStyle w:val="TableParagraph"/>
              <w:spacing w:line="264" w:lineRule="exact"/>
              <w:ind w:left="105"/>
              <w:jc w:val="left"/>
              <w:rPr>
                <w:sz w:val="24"/>
              </w:rPr>
            </w:pPr>
            <w:r>
              <w:rPr>
                <w:sz w:val="24"/>
              </w:rPr>
              <w:t>Выставка</w:t>
            </w:r>
            <w:r w:rsidR="004D67FD">
              <w:rPr>
                <w:sz w:val="24"/>
              </w:rPr>
              <w:t xml:space="preserve"> </w:t>
            </w:r>
            <w:r>
              <w:rPr>
                <w:spacing w:val="-2"/>
                <w:sz w:val="24"/>
              </w:rPr>
              <w:t>работ.</w:t>
            </w:r>
          </w:p>
        </w:tc>
        <w:tc>
          <w:tcPr>
            <w:tcW w:w="1354" w:type="dxa"/>
          </w:tcPr>
          <w:p w:rsidR="0003323A" w:rsidRDefault="00021014">
            <w:pPr>
              <w:pStyle w:val="TableParagraph"/>
              <w:spacing w:line="268" w:lineRule="exact"/>
              <w:ind w:left="13"/>
              <w:rPr>
                <w:sz w:val="24"/>
              </w:rPr>
            </w:pPr>
            <w:r>
              <w:rPr>
                <w:color w:val="1C1C1C"/>
                <w:spacing w:val="-2"/>
                <w:sz w:val="24"/>
              </w:rPr>
              <w:t>22.01</w:t>
            </w:r>
          </w:p>
        </w:tc>
        <w:tc>
          <w:tcPr>
            <w:tcW w:w="1623" w:type="dxa"/>
          </w:tcPr>
          <w:p w:rsidR="0003323A" w:rsidRDefault="0003323A">
            <w:pPr>
              <w:pStyle w:val="TableParagraph"/>
              <w:spacing w:line="240" w:lineRule="auto"/>
              <w:jc w:val="left"/>
              <w:rPr>
                <w:sz w:val="24"/>
              </w:rPr>
            </w:pPr>
          </w:p>
        </w:tc>
      </w:tr>
      <w:tr w:rsidR="0003323A">
        <w:trPr>
          <w:trHeight w:val="278"/>
        </w:trPr>
        <w:tc>
          <w:tcPr>
            <w:tcW w:w="10132" w:type="dxa"/>
            <w:gridSpan w:val="5"/>
          </w:tcPr>
          <w:p w:rsidR="0003323A" w:rsidRDefault="00021014">
            <w:pPr>
              <w:pStyle w:val="TableParagraph"/>
              <w:spacing w:line="258" w:lineRule="exact"/>
              <w:ind w:left="7"/>
              <w:rPr>
                <w:b/>
                <w:sz w:val="24"/>
              </w:rPr>
            </w:pPr>
            <w:r>
              <w:rPr>
                <w:b/>
                <w:color w:val="1C1C1C"/>
                <w:sz w:val="24"/>
              </w:rPr>
              <w:t>Праздники(15</w:t>
            </w:r>
            <w:r>
              <w:rPr>
                <w:b/>
                <w:color w:val="1C1C1C"/>
                <w:spacing w:val="-5"/>
                <w:sz w:val="24"/>
              </w:rPr>
              <w:t>ч).</w:t>
            </w:r>
          </w:p>
        </w:tc>
      </w:tr>
      <w:tr w:rsidR="0003323A">
        <w:trPr>
          <w:trHeight w:val="275"/>
        </w:trPr>
        <w:tc>
          <w:tcPr>
            <w:tcW w:w="1212" w:type="dxa"/>
          </w:tcPr>
          <w:p w:rsidR="0003323A" w:rsidRDefault="00021014">
            <w:pPr>
              <w:pStyle w:val="TableParagraph"/>
              <w:ind w:left="9" w:right="2"/>
              <w:rPr>
                <w:sz w:val="24"/>
              </w:rPr>
            </w:pPr>
            <w:r>
              <w:rPr>
                <w:color w:val="1C1C1C"/>
                <w:spacing w:val="-5"/>
                <w:sz w:val="24"/>
              </w:rPr>
              <w:t>18</w:t>
            </w:r>
          </w:p>
        </w:tc>
        <w:tc>
          <w:tcPr>
            <w:tcW w:w="1080" w:type="dxa"/>
          </w:tcPr>
          <w:p w:rsidR="0003323A" w:rsidRDefault="00021014">
            <w:pPr>
              <w:pStyle w:val="TableParagraph"/>
              <w:ind w:left="6" w:right="2"/>
              <w:rPr>
                <w:sz w:val="24"/>
              </w:rPr>
            </w:pPr>
            <w:r>
              <w:rPr>
                <w:color w:val="1C1C1C"/>
                <w:spacing w:val="-10"/>
                <w:sz w:val="24"/>
              </w:rPr>
              <w:t>1</w:t>
            </w:r>
          </w:p>
        </w:tc>
        <w:tc>
          <w:tcPr>
            <w:tcW w:w="4863" w:type="dxa"/>
          </w:tcPr>
          <w:p w:rsidR="0003323A" w:rsidRDefault="00021014">
            <w:pPr>
              <w:pStyle w:val="TableParagraph"/>
              <w:ind w:left="105"/>
              <w:jc w:val="left"/>
              <w:rPr>
                <w:sz w:val="24"/>
              </w:rPr>
            </w:pPr>
            <w:r>
              <w:rPr>
                <w:sz w:val="24"/>
              </w:rPr>
              <w:t>Первые</w:t>
            </w:r>
            <w:r w:rsidR="004D67FD">
              <w:rPr>
                <w:sz w:val="24"/>
              </w:rPr>
              <w:t xml:space="preserve"> </w:t>
            </w:r>
            <w:r>
              <w:rPr>
                <w:sz w:val="24"/>
              </w:rPr>
              <w:t>украшения</w:t>
            </w:r>
            <w:r w:rsidR="004D67FD">
              <w:rPr>
                <w:sz w:val="24"/>
              </w:rPr>
              <w:t xml:space="preserve"> </w:t>
            </w:r>
            <w:r>
              <w:rPr>
                <w:sz w:val="24"/>
              </w:rPr>
              <w:t>как</w:t>
            </w:r>
            <w:r w:rsidR="004D67FD">
              <w:rPr>
                <w:sz w:val="24"/>
              </w:rPr>
              <w:t xml:space="preserve"> </w:t>
            </w:r>
            <w:r>
              <w:rPr>
                <w:sz w:val="24"/>
              </w:rPr>
              <w:t>деталь</w:t>
            </w:r>
            <w:r w:rsidR="004D67FD">
              <w:rPr>
                <w:sz w:val="24"/>
              </w:rPr>
              <w:t xml:space="preserve"> </w:t>
            </w:r>
            <w:r>
              <w:rPr>
                <w:spacing w:val="-2"/>
                <w:sz w:val="24"/>
              </w:rPr>
              <w:t>костюма.</w:t>
            </w:r>
          </w:p>
        </w:tc>
        <w:tc>
          <w:tcPr>
            <w:tcW w:w="1354" w:type="dxa"/>
          </w:tcPr>
          <w:p w:rsidR="0003323A" w:rsidRDefault="00021014">
            <w:pPr>
              <w:pStyle w:val="TableParagraph"/>
              <w:ind w:left="13"/>
              <w:rPr>
                <w:sz w:val="24"/>
              </w:rPr>
            </w:pPr>
            <w:r>
              <w:rPr>
                <w:color w:val="1C1C1C"/>
                <w:spacing w:val="-2"/>
                <w:sz w:val="24"/>
              </w:rPr>
              <w:t>29.01</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19</w:t>
            </w:r>
          </w:p>
        </w:tc>
        <w:tc>
          <w:tcPr>
            <w:tcW w:w="1080" w:type="dxa"/>
          </w:tcPr>
          <w:p w:rsidR="0003323A" w:rsidRDefault="00021014">
            <w:pPr>
              <w:pStyle w:val="TableParagraph"/>
              <w:ind w:left="6" w:right="2"/>
              <w:rPr>
                <w:sz w:val="24"/>
              </w:rPr>
            </w:pPr>
            <w:r>
              <w:rPr>
                <w:color w:val="1C1C1C"/>
                <w:spacing w:val="-10"/>
                <w:sz w:val="24"/>
              </w:rPr>
              <w:t>2</w:t>
            </w:r>
          </w:p>
        </w:tc>
        <w:tc>
          <w:tcPr>
            <w:tcW w:w="4863" w:type="dxa"/>
          </w:tcPr>
          <w:p w:rsidR="0003323A" w:rsidRDefault="00021014">
            <w:pPr>
              <w:pStyle w:val="TableParagraph"/>
              <w:ind w:left="105"/>
              <w:jc w:val="left"/>
              <w:rPr>
                <w:sz w:val="24"/>
              </w:rPr>
            </w:pPr>
            <w:r>
              <w:rPr>
                <w:sz w:val="24"/>
              </w:rPr>
              <w:t>Новогодние</w:t>
            </w:r>
            <w:r w:rsidR="004D67FD">
              <w:rPr>
                <w:sz w:val="24"/>
              </w:rPr>
              <w:t xml:space="preserve"> </w:t>
            </w:r>
            <w:r>
              <w:rPr>
                <w:sz w:val="24"/>
              </w:rPr>
              <w:t>игрушки.</w:t>
            </w:r>
            <w:r w:rsidR="004D67FD">
              <w:rPr>
                <w:sz w:val="24"/>
              </w:rPr>
              <w:t xml:space="preserve"> </w:t>
            </w:r>
            <w:r>
              <w:rPr>
                <w:spacing w:val="-2"/>
                <w:sz w:val="24"/>
              </w:rPr>
              <w:t>Мишура.</w:t>
            </w:r>
          </w:p>
        </w:tc>
        <w:tc>
          <w:tcPr>
            <w:tcW w:w="1354" w:type="dxa"/>
          </w:tcPr>
          <w:p w:rsidR="0003323A" w:rsidRDefault="00021014">
            <w:pPr>
              <w:pStyle w:val="TableParagraph"/>
              <w:ind w:left="13"/>
              <w:rPr>
                <w:sz w:val="24"/>
              </w:rPr>
            </w:pPr>
            <w:r>
              <w:rPr>
                <w:color w:val="1C1C1C"/>
                <w:spacing w:val="-2"/>
                <w:sz w:val="24"/>
              </w:rPr>
              <w:t>05.02</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20</w:t>
            </w:r>
          </w:p>
        </w:tc>
        <w:tc>
          <w:tcPr>
            <w:tcW w:w="1080" w:type="dxa"/>
          </w:tcPr>
          <w:p w:rsidR="0003323A" w:rsidRDefault="00021014">
            <w:pPr>
              <w:pStyle w:val="TableParagraph"/>
              <w:ind w:left="6" w:right="2"/>
              <w:rPr>
                <w:sz w:val="24"/>
              </w:rPr>
            </w:pPr>
            <w:r>
              <w:rPr>
                <w:color w:val="1C1C1C"/>
                <w:spacing w:val="-10"/>
                <w:sz w:val="24"/>
              </w:rPr>
              <w:t>3</w:t>
            </w:r>
          </w:p>
        </w:tc>
        <w:tc>
          <w:tcPr>
            <w:tcW w:w="4863" w:type="dxa"/>
          </w:tcPr>
          <w:p w:rsidR="0003323A" w:rsidRDefault="00021014">
            <w:pPr>
              <w:pStyle w:val="TableParagraph"/>
              <w:ind w:left="105"/>
              <w:jc w:val="left"/>
              <w:rPr>
                <w:sz w:val="24"/>
              </w:rPr>
            </w:pPr>
            <w:r>
              <w:rPr>
                <w:sz w:val="24"/>
              </w:rPr>
              <w:t>Почему</w:t>
            </w:r>
            <w:r w:rsidR="004D67FD">
              <w:rPr>
                <w:sz w:val="24"/>
              </w:rPr>
              <w:t xml:space="preserve"> </w:t>
            </w:r>
            <w:r>
              <w:rPr>
                <w:sz w:val="24"/>
              </w:rPr>
              <w:t>на Пасху</w:t>
            </w:r>
            <w:r w:rsidR="004D67FD">
              <w:rPr>
                <w:sz w:val="24"/>
              </w:rPr>
              <w:t xml:space="preserve"> </w:t>
            </w:r>
            <w:r>
              <w:rPr>
                <w:sz w:val="24"/>
              </w:rPr>
              <w:t>красят</w:t>
            </w:r>
            <w:r w:rsidR="004D67FD">
              <w:rPr>
                <w:sz w:val="24"/>
              </w:rPr>
              <w:t xml:space="preserve"> </w:t>
            </w:r>
            <w:r>
              <w:rPr>
                <w:spacing w:val="-2"/>
                <w:sz w:val="24"/>
              </w:rPr>
              <w:t>яйца.</w:t>
            </w:r>
          </w:p>
        </w:tc>
        <w:tc>
          <w:tcPr>
            <w:tcW w:w="1354" w:type="dxa"/>
          </w:tcPr>
          <w:p w:rsidR="0003323A" w:rsidRDefault="00021014">
            <w:pPr>
              <w:pStyle w:val="TableParagraph"/>
              <w:ind w:left="13"/>
              <w:rPr>
                <w:sz w:val="24"/>
              </w:rPr>
            </w:pPr>
            <w:r>
              <w:rPr>
                <w:color w:val="1C1C1C"/>
                <w:spacing w:val="-2"/>
                <w:sz w:val="24"/>
              </w:rPr>
              <w:t>12.02</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21</w:t>
            </w:r>
          </w:p>
        </w:tc>
        <w:tc>
          <w:tcPr>
            <w:tcW w:w="1080" w:type="dxa"/>
          </w:tcPr>
          <w:p w:rsidR="0003323A" w:rsidRDefault="00021014">
            <w:pPr>
              <w:pStyle w:val="TableParagraph"/>
              <w:ind w:left="6" w:right="2"/>
              <w:rPr>
                <w:sz w:val="24"/>
              </w:rPr>
            </w:pPr>
            <w:r>
              <w:rPr>
                <w:color w:val="1C1C1C"/>
                <w:spacing w:val="-10"/>
                <w:sz w:val="24"/>
              </w:rPr>
              <w:t>4</w:t>
            </w:r>
          </w:p>
        </w:tc>
        <w:tc>
          <w:tcPr>
            <w:tcW w:w="4863" w:type="dxa"/>
          </w:tcPr>
          <w:p w:rsidR="0003323A" w:rsidRDefault="00021014">
            <w:pPr>
              <w:pStyle w:val="TableParagraph"/>
              <w:ind w:left="105"/>
              <w:jc w:val="left"/>
              <w:rPr>
                <w:sz w:val="24"/>
              </w:rPr>
            </w:pPr>
            <w:r>
              <w:rPr>
                <w:sz w:val="24"/>
              </w:rPr>
              <w:t>История</w:t>
            </w:r>
            <w:r w:rsidR="004D67FD">
              <w:rPr>
                <w:sz w:val="24"/>
              </w:rPr>
              <w:t xml:space="preserve"> </w:t>
            </w:r>
            <w:r>
              <w:rPr>
                <w:sz w:val="24"/>
              </w:rPr>
              <w:t>воздушных</w:t>
            </w:r>
            <w:r w:rsidR="004D67FD">
              <w:rPr>
                <w:sz w:val="24"/>
              </w:rPr>
              <w:t xml:space="preserve"> </w:t>
            </w:r>
            <w:r>
              <w:rPr>
                <w:spacing w:val="-2"/>
                <w:sz w:val="24"/>
              </w:rPr>
              <w:t>шариков.</w:t>
            </w:r>
          </w:p>
        </w:tc>
        <w:tc>
          <w:tcPr>
            <w:tcW w:w="1354" w:type="dxa"/>
          </w:tcPr>
          <w:p w:rsidR="0003323A" w:rsidRDefault="00021014">
            <w:pPr>
              <w:pStyle w:val="TableParagraph"/>
              <w:ind w:left="13"/>
              <w:rPr>
                <w:sz w:val="24"/>
              </w:rPr>
            </w:pPr>
            <w:r>
              <w:rPr>
                <w:color w:val="1C1C1C"/>
                <w:spacing w:val="-2"/>
                <w:sz w:val="24"/>
              </w:rPr>
              <w:t>26.02</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22</w:t>
            </w:r>
          </w:p>
        </w:tc>
        <w:tc>
          <w:tcPr>
            <w:tcW w:w="1080" w:type="dxa"/>
          </w:tcPr>
          <w:p w:rsidR="0003323A" w:rsidRDefault="00021014">
            <w:pPr>
              <w:pStyle w:val="TableParagraph"/>
              <w:ind w:left="6" w:right="2"/>
              <w:rPr>
                <w:sz w:val="24"/>
              </w:rPr>
            </w:pPr>
            <w:r>
              <w:rPr>
                <w:color w:val="1C1C1C"/>
                <w:spacing w:val="-10"/>
                <w:sz w:val="24"/>
              </w:rPr>
              <w:t>5</w:t>
            </w:r>
          </w:p>
        </w:tc>
        <w:tc>
          <w:tcPr>
            <w:tcW w:w="4863" w:type="dxa"/>
          </w:tcPr>
          <w:p w:rsidR="0003323A" w:rsidRDefault="00021014">
            <w:pPr>
              <w:pStyle w:val="TableParagraph"/>
              <w:ind w:left="105"/>
              <w:jc w:val="left"/>
              <w:rPr>
                <w:sz w:val="24"/>
              </w:rPr>
            </w:pPr>
            <w:r>
              <w:rPr>
                <w:sz w:val="24"/>
              </w:rPr>
              <w:t>История</w:t>
            </w:r>
            <w:r w:rsidR="004D67FD">
              <w:rPr>
                <w:sz w:val="24"/>
              </w:rPr>
              <w:t xml:space="preserve"> </w:t>
            </w:r>
            <w:r>
              <w:rPr>
                <w:spacing w:val="-2"/>
                <w:sz w:val="24"/>
              </w:rPr>
              <w:t>фейерверка.</w:t>
            </w:r>
          </w:p>
        </w:tc>
        <w:tc>
          <w:tcPr>
            <w:tcW w:w="1354" w:type="dxa"/>
          </w:tcPr>
          <w:p w:rsidR="0003323A" w:rsidRDefault="00021014">
            <w:pPr>
              <w:pStyle w:val="TableParagraph"/>
              <w:ind w:left="13"/>
              <w:rPr>
                <w:sz w:val="24"/>
              </w:rPr>
            </w:pPr>
            <w:r>
              <w:rPr>
                <w:color w:val="1C1C1C"/>
                <w:spacing w:val="-2"/>
                <w:sz w:val="24"/>
              </w:rPr>
              <w:t>05.03</w:t>
            </w:r>
          </w:p>
        </w:tc>
        <w:tc>
          <w:tcPr>
            <w:tcW w:w="1623"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23</w:t>
            </w:r>
          </w:p>
        </w:tc>
        <w:tc>
          <w:tcPr>
            <w:tcW w:w="1080" w:type="dxa"/>
          </w:tcPr>
          <w:p w:rsidR="0003323A" w:rsidRDefault="00021014">
            <w:pPr>
              <w:pStyle w:val="TableParagraph"/>
              <w:ind w:left="6" w:right="2"/>
              <w:rPr>
                <w:sz w:val="24"/>
              </w:rPr>
            </w:pPr>
            <w:r>
              <w:rPr>
                <w:color w:val="1C1C1C"/>
                <w:spacing w:val="-10"/>
                <w:sz w:val="24"/>
              </w:rPr>
              <w:t>6</w:t>
            </w:r>
          </w:p>
        </w:tc>
        <w:tc>
          <w:tcPr>
            <w:tcW w:w="4863" w:type="dxa"/>
          </w:tcPr>
          <w:p w:rsidR="0003323A" w:rsidRDefault="00021014">
            <w:pPr>
              <w:pStyle w:val="TableParagraph"/>
              <w:ind w:left="105"/>
              <w:jc w:val="left"/>
              <w:rPr>
                <w:sz w:val="24"/>
              </w:rPr>
            </w:pPr>
            <w:r>
              <w:rPr>
                <w:sz w:val="24"/>
              </w:rPr>
              <w:t>Широкая</w:t>
            </w:r>
            <w:r w:rsidR="004D67FD">
              <w:rPr>
                <w:sz w:val="24"/>
              </w:rPr>
              <w:t xml:space="preserve"> </w:t>
            </w:r>
            <w:r>
              <w:rPr>
                <w:spacing w:val="-2"/>
                <w:sz w:val="24"/>
              </w:rPr>
              <w:t>Масленица.</w:t>
            </w:r>
          </w:p>
        </w:tc>
        <w:tc>
          <w:tcPr>
            <w:tcW w:w="1354" w:type="dxa"/>
          </w:tcPr>
          <w:p w:rsidR="0003323A" w:rsidRDefault="00021014">
            <w:pPr>
              <w:pStyle w:val="TableParagraph"/>
              <w:ind w:left="13"/>
              <w:rPr>
                <w:sz w:val="24"/>
              </w:rPr>
            </w:pPr>
            <w:r>
              <w:rPr>
                <w:color w:val="1C1C1C"/>
                <w:spacing w:val="-2"/>
                <w:sz w:val="24"/>
              </w:rPr>
              <w:t>12.03</w:t>
            </w:r>
          </w:p>
        </w:tc>
        <w:tc>
          <w:tcPr>
            <w:tcW w:w="1623" w:type="dxa"/>
          </w:tcPr>
          <w:p w:rsidR="0003323A" w:rsidRDefault="0003323A">
            <w:pPr>
              <w:pStyle w:val="TableParagraph"/>
              <w:spacing w:line="240" w:lineRule="auto"/>
              <w:jc w:val="left"/>
              <w:rPr>
                <w:sz w:val="20"/>
              </w:rPr>
            </w:pPr>
          </w:p>
        </w:tc>
      </w:tr>
      <w:tr w:rsidR="0003323A">
        <w:trPr>
          <w:trHeight w:val="278"/>
        </w:trPr>
        <w:tc>
          <w:tcPr>
            <w:tcW w:w="1212" w:type="dxa"/>
          </w:tcPr>
          <w:p w:rsidR="0003323A" w:rsidRDefault="00021014">
            <w:pPr>
              <w:pStyle w:val="TableParagraph"/>
              <w:spacing w:line="258" w:lineRule="exact"/>
              <w:ind w:left="9" w:right="2"/>
              <w:rPr>
                <w:sz w:val="24"/>
              </w:rPr>
            </w:pPr>
            <w:r>
              <w:rPr>
                <w:color w:val="1C1C1C"/>
                <w:spacing w:val="-5"/>
                <w:sz w:val="24"/>
              </w:rPr>
              <w:t>24</w:t>
            </w:r>
          </w:p>
        </w:tc>
        <w:tc>
          <w:tcPr>
            <w:tcW w:w="1080" w:type="dxa"/>
          </w:tcPr>
          <w:p w:rsidR="0003323A" w:rsidRDefault="00021014">
            <w:pPr>
              <w:pStyle w:val="TableParagraph"/>
              <w:spacing w:line="258" w:lineRule="exact"/>
              <w:ind w:left="6" w:right="2"/>
              <w:rPr>
                <w:sz w:val="24"/>
              </w:rPr>
            </w:pPr>
            <w:r>
              <w:rPr>
                <w:color w:val="1C1C1C"/>
                <w:spacing w:val="-10"/>
                <w:sz w:val="24"/>
              </w:rPr>
              <w:t>7</w:t>
            </w:r>
          </w:p>
        </w:tc>
        <w:tc>
          <w:tcPr>
            <w:tcW w:w="4863" w:type="dxa"/>
          </w:tcPr>
          <w:p w:rsidR="0003323A" w:rsidRDefault="00021014">
            <w:pPr>
              <w:pStyle w:val="TableParagraph"/>
              <w:spacing w:line="258" w:lineRule="exact"/>
              <w:ind w:left="105"/>
              <w:jc w:val="left"/>
              <w:rPr>
                <w:sz w:val="24"/>
              </w:rPr>
            </w:pPr>
            <w:r>
              <w:rPr>
                <w:sz w:val="24"/>
              </w:rPr>
              <w:t>Приглашаем</w:t>
            </w:r>
            <w:r w:rsidR="004D67FD">
              <w:rPr>
                <w:sz w:val="24"/>
              </w:rPr>
              <w:t xml:space="preserve"> </w:t>
            </w:r>
            <w:r>
              <w:rPr>
                <w:sz w:val="24"/>
              </w:rPr>
              <w:t>к</w:t>
            </w:r>
            <w:r>
              <w:rPr>
                <w:spacing w:val="-2"/>
                <w:sz w:val="24"/>
              </w:rPr>
              <w:t xml:space="preserve"> столу.</w:t>
            </w:r>
          </w:p>
        </w:tc>
        <w:tc>
          <w:tcPr>
            <w:tcW w:w="1354" w:type="dxa"/>
          </w:tcPr>
          <w:p w:rsidR="0003323A" w:rsidRDefault="00021014">
            <w:pPr>
              <w:pStyle w:val="TableParagraph"/>
              <w:spacing w:line="258" w:lineRule="exact"/>
              <w:ind w:left="13"/>
              <w:rPr>
                <w:sz w:val="24"/>
              </w:rPr>
            </w:pPr>
            <w:r>
              <w:rPr>
                <w:color w:val="1C1C1C"/>
                <w:spacing w:val="-2"/>
                <w:sz w:val="24"/>
              </w:rPr>
              <w:t>19.03</w:t>
            </w:r>
          </w:p>
        </w:tc>
        <w:tc>
          <w:tcPr>
            <w:tcW w:w="1623" w:type="dxa"/>
          </w:tcPr>
          <w:p w:rsidR="0003323A" w:rsidRDefault="0003323A">
            <w:pPr>
              <w:pStyle w:val="TableParagraph"/>
              <w:spacing w:line="240" w:lineRule="auto"/>
              <w:jc w:val="left"/>
              <w:rPr>
                <w:sz w:val="20"/>
              </w:rPr>
            </w:pPr>
          </w:p>
        </w:tc>
      </w:tr>
    </w:tbl>
    <w:p w:rsidR="0003323A" w:rsidRDefault="0003323A">
      <w:pPr>
        <w:pStyle w:val="TableParagraph"/>
        <w:spacing w:line="240" w:lineRule="auto"/>
        <w:jc w:val="left"/>
        <w:rPr>
          <w:sz w:val="20"/>
        </w:rPr>
        <w:sectPr w:rsidR="0003323A">
          <w:pgSz w:w="11910" w:h="16840"/>
          <w:pgMar w:top="900" w:right="425" w:bottom="1251" w:left="1275" w:header="0" w:footer="946" w:gutter="0"/>
          <w:cols w:space="720"/>
        </w:sect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1080"/>
        <w:gridCol w:w="4863"/>
        <w:gridCol w:w="1337"/>
        <w:gridCol w:w="1639"/>
      </w:tblGrid>
      <w:tr w:rsidR="0003323A">
        <w:trPr>
          <w:trHeight w:val="275"/>
        </w:trPr>
        <w:tc>
          <w:tcPr>
            <w:tcW w:w="1212" w:type="dxa"/>
          </w:tcPr>
          <w:p w:rsidR="0003323A" w:rsidRDefault="00021014">
            <w:pPr>
              <w:pStyle w:val="TableParagraph"/>
              <w:ind w:left="9" w:right="2"/>
              <w:rPr>
                <w:sz w:val="24"/>
              </w:rPr>
            </w:pPr>
            <w:r>
              <w:rPr>
                <w:color w:val="1C1C1C"/>
                <w:spacing w:val="-5"/>
                <w:sz w:val="24"/>
              </w:rPr>
              <w:t>25</w:t>
            </w:r>
          </w:p>
        </w:tc>
        <w:tc>
          <w:tcPr>
            <w:tcW w:w="1080" w:type="dxa"/>
          </w:tcPr>
          <w:p w:rsidR="0003323A" w:rsidRDefault="00021014">
            <w:pPr>
              <w:pStyle w:val="TableParagraph"/>
              <w:ind w:left="6" w:right="2"/>
              <w:rPr>
                <w:sz w:val="24"/>
              </w:rPr>
            </w:pPr>
            <w:r>
              <w:rPr>
                <w:color w:val="1C1C1C"/>
                <w:spacing w:val="-10"/>
                <w:sz w:val="24"/>
              </w:rPr>
              <w:t>8</w:t>
            </w:r>
          </w:p>
        </w:tc>
        <w:tc>
          <w:tcPr>
            <w:tcW w:w="4863" w:type="dxa"/>
          </w:tcPr>
          <w:p w:rsidR="0003323A" w:rsidRDefault="00021014">
            <w:pPr>
              <w:pStyle w:val="TableParagraph"/>
              <w:ind w:left="105"/>
              <w:jc w:val="left"/>
              <w:rPr>
                <w:sz w:val="24"/>
              </w:rPr>
            </w:pPr>
            <w:r>
              <w:rPr>
                <w:sz w:val="24"/>
              </w:rPr>
              <w:t>А</w:t>
            </w:r>
            <w:r w:rsidR="004D67FD">
              <w:rPr>
                <w:sz w:val="24"/>
              </w:rPr>
              <w:t xml:space="preserve"> </w:t>
            </w:r>
            <w:r>
              <w:rPr>
                <w:sz w:val="24"/>
              </w:rPr>
              <w:t>раньше</w:t>
            </w:r>
            <w:r w:rsidR="004D67FD">
              <w:rPr>
                <w:sz w:val="24"/>
              </w:rPr>
              <w:t xml:space="preserve"> </w:t>
            </w:r>
            <w:r>
              <w:rPr>
                <w:sz w:val="24"/>
              </w:rPr>
              <w:t xml:space="preserve">было </w:t>
            </w:r>
            <w:r>
              <w:rPr>
                <w:spacing w:val="-4"/>
                <w:sz w:val="24"/>
              </w:rPr>
              <w:t>так…</w:t>
            </w:r>
          </w:p>
        </w:tc>
        <w:tc>
          <w:tcPr>
            <w:tcW w:w="1337" w:type="dxa"/>
          </w:tcPr>
          <w:p w:rsidR="0003323A" w:rsidRDefault="00021014">
            <w:pPr>
              <w:pStyle w:val="TableParagraph"/>
              <w:ind w:left="30"/>
              <w:rPr>
                <w:sz w:val="24"/>
              </w:rPr>
            </w:pPr>
            <w:r>
              <w:rPr>
                <w:color w:val="1C1C1C"/>
                <w:spacing w:val="-2"/>
                <w:sz w:val="24"/>
              </w:rPr>
              <w:t>26.03</w:t>
            </w:r>
          </w:p>
        </w:tc>
        <w:tc>
          <w:tcPr>
            <w:tcW w:w="1639"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26</w:t>
            </w:r>
          </w:p>
        </w:tc>
        <w:tc>
          <w:tcPr>
            <w:tcW w:w="1080" w:type="dxa"/>
          </w:tcPr>
          <w:p w:rsidR="0003323A" w:rsidRDefault="00021014">
            <w:pPr>
              <w:pStyle w:val="TableParagraph"/>
              <w:ind w:left="6" w:right="2"/>
              <w:rPr>
                <w:sz w:val="24"/>
              </w:rPr>
            </w:pPr>
            <w:r>
              <w:rPr>
                <w:color w:val="1C1C1C"/>
                <w:spacing w:val="-10"/>
                <w:sz w:val="24"/>
              </w:rPr>
              <w:t>9</w:t>
            </w:r>
          </w:p>
        </w:tc>
        <w:tc>
          <w:tcPr>
            <w:tcW w:w="4863" w:type="dxa"/>
          </w:tcPr>
          <w:p w:rsidR="0003323A" w:rsidRDefault="00021014">
            <w:pPr>
              <w:pStyle w:val="TableParagraph"/>
              <w:ind w:left="105"/>
              <w:jc w:val="left"/>
              <w:rPr>
                <w:sz w:val="24"/>
              </w:rPr>
            </w:pPr>
            <w:r>
              <w:rPr>
                <w:spacing w:val="-2"/>
                <w:sz w:val="24"/>
              </w:rPr>
              <w:t>Бал-маскарад.</w:t>
            </w:r>
          </w:p>
        </w:tc>
        <w:tc>
          <w:tcPr>
            <w:tcW w:w="1337" w:type="dxa"/>
          </w:tcPr>
          <w:p w:rsidR="0003323A" w:rsidRDefault="00021014">
            <w:pPr>
              <w:pStyle w:val="TableParagraph"/>
              <w:ind w:left="30" w:right="19"/>
              <w:rPr>
                <w:sz w:val="24"/>
              </w:rPr>
            </w:pPr>
            <w:r>
              <w:rPr>
                <w:color w:val="1C1C1C"/>
                <w:spacing w:val="-2"/>
                <w:sz w:val="24"/>
              </w:rPr>
              <w:t>02.04</w:t>
            </w:r>
          </w:p>
        </w:tc>
        <w:tc>
          <w:tcPr>
            <w:tcW w:w="1639" w:type="dxa"/>
          </w:tcPr>
          <w:p w:rsidR="0003323A" w:rsidRDefault="0003323A">
            <w:pPr>
              <w:pStyle w:val="TableParagraph"/>
              <w:spacing w:line="240" w:lineRule="auto"/>
              <w:jc w:val="left"/>
              <w:rPr>
                <w:sz w:val="20"/>
              </w:rPr>
            </w:pPr>
          </w:p>
        </w:tc>
      </w:tr>
      <w:tr w:rsidR="0003323A">
        <w:trPr>
          <w:trHeight w:val="276"/>
        </w:trPr>
        <w:tc>
          <w:tcPr>
            <w:tcW w:w="1212" w:type="dxa"/>
          </w:tcPr>
          <w:p w:rsidR="0003323A" w:rsidRDefault="00021014">
            <w:pPr>
              <w:pStyle w:val="TableParagraph"/>
              <w:ind w:left="9" w:right="2"/>
              <w:rPr>
                <w:sz w:val="24"/>
              </w:rPr>
            </w:pPr>
            <w:r>
              <w:rPr>
                <w:color w:val="1C1C1C"/>
                <w:spacing w:val="-5"/>
                <w:sz w:val="24"/>
              </w:rPr>
              <w:t>27</w:t>
            </w:r>
          </w:p>
        </w:tc>
        <w:tc>
          <w:tcPr>
            <w:tcW w:w="1080" w:type="dxa"/>
          </w:tcPr>
          <w:p w:rsidR="0003323A" w:rsidRDefault="00021014">
            <w:pPr>
              <w:pStyle w:val="TableParagraph"/>
              <w:ind w:left="6" w:right="2"/>
              <w:rPr>
                <w:sz w:val="24"/>
              </w:rPr>
            </w:pPr>
            <w:r>
              <w:rPr>
                <w:color w:val="1C1C1C"/>
                <w:spacing w:val="-5"/>
                <w:sz w:val="24"/>
              </w:rPr>
              <w:t>10</w:t>
            </w:r>
          </w:p>
        </w:tc>
        <w:tc>
          <w:tcPr>
            <w:tcW w:w="4863" w:type="dxa"/>
          </w:tcPr>
          <w:p w:rsidR="0003323A" w:rsidRDefault="00021014">
            <w:pPr>
              <w:pStyle w:val="TableParagraph"/>
              <w:ind w:left="105"/>
              <w:jc w:val="left"/>
              <w:rPr>
                <w:sz w:val="24"/>
              </w:rPr>
            </w:pPr>
            <w:r>
              <w:rPr>
                <w:spacing w:val="-2"/>
                <w:sz w:val="24"/>
              </w:rPr>
              <w:t>Ярмарка.</w:t>
            </w:r>
          </w:p>
        </w:tc>
        <w:tc>
          <w:tcPr>
            <w:tcW w:w="1337" w:type="dxa"/>
          </w:tcPr>
          <w:p w:rsidR="0003323A" w:rsidRDefault="00021014">
            <w:pPr>
              <w:pStyle w:val="TableParagraph"/>
              <w:ind w:left="30" w:right="19"/>
              <w:rPr>
                <w:sz w:val="24"/>
              </w:rPr>
            </w:pPr>
            <w:r>
              <w:rPr>
                <w:color w:val="1C1C1C"/>
                <w:spacing w:val="-2"/>
                <w:sz w:val="24"/>
              </w:rPr>
              <w:t>16.04</w:t>
            </w:r>
          </w:p>
        </w:tc>
        <w:tc>
          <w:tcPr>
            <w:tcW w:w="1639"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28</w:t>
            </w:r>
          </w:p>
        </w:tc>
        <w:tc>
          <w:tcPr>
            <w:tcW w:w="1080" w:type="dxa"/>
          </w:tcPr>
          <w:p w:rsidR="0003323A" w:rsidRDefault="00021014">
            <w:pPr>
              <w:pStyle w:val="TableParagraph"/>
              <w:ind w:left="6" w:right="2"/>
              <w:rPr>
                <w:sz w:val="24"/>
              </w:rPr>
            </w:pPr>
            <w:r>
              <w:rPr>
                <w:color w:val="1C1C1C"/>
                <w:spacing w:val="-5"/>
                <w:sz w:val="24"/>
              </w:rPr>
              <w:t>11</w:t>
            </w:r>
          </w:p>
        </w:tc>
        <w:tc>
          <w:tcPr>
            <w:tcW w:w="4863" w:type="dxa"/>
          </w:tcPr>
          <w:p w:rsidR="0003323A" w:rsidRDefault="00021014">
            <w:pPr>
              <w:pStyle w:val="TableParagraph"/>
              <w:ind w:left="105"/>
              <w:jc w:val="left"/>
              <w:rPr>
                <w:sz w:val="24"/>
              </w:rPr>
            </w:pPr>
            <w:r>
              <w:rPr>
                <w:sz w:val="24"/>
              </w:rPr>
              <w:t>«Не</w:t>
            </w:r>
            <w:r w:rsidR="004D67FD">
              <w:rPr>
                <w:sz w:val="24"/>
              </w:rPr>
              <w:t xml:space="preserve"> </w:t>
            </w:r>
            <w:r>
              <w:rPr>
                <w:sz w:val="24"/>
              </w:rPr>
              <w:t>красна</w:t>
            </w:r>
            <w:r w:rsidR="004D67FD">
              <w:rPr>
                <w:sz w:val="24"/>
              </w:rPr>
              <w:t xml:space="preserve"> </w:t>
            </w:r>
            <w:r>
              <w:rPr>
                <w:sz w:val="24"/>
              </w:rPr>
              <w:t>изба</w:t>
            </w:r>
            <w:r w:rsidR="004D67FD">
              <w:rPr>
                <w:sz w:val="24"/>
              </w:rPr>
              <w:t xml:space="preserve"> </w:t>
            </w:r>
            <w:r>
              <w:rPr>
                <w:sz w:val="24"/>
              </w:rPr>
              <w:t>углами,</w:t>
            </w:r>
            <w:r w:rsidR="004D67FD">
              <w:rPr>
                <w:sz w:val="24"/>
              </w:rPr>
              <w:t xml:space="preserve"> </w:t>
            </w:r>
            <w:r>
              <w:rPr>
                <w:sz w:val="24"/>
              </w:rPr>
              <w:t>а</w:t>
            </w:r>
            <w:r w:rsidR="004D67FD">
              <w:rPr>
                <w:sz w:val="24"/>
              </w:rPr>
              <w:t xml:space="preserve"> </w:t>
            </w:r>
            <w:r>
              <w:rPr>
                <w:sz w:val="24"/>
              </w:rPr>
              <w:t>красна</w:t>
            </w:r>
            <w:r w:rsidR="004D67FD">
              <w:rPr>
                <w:sz w:val="24"/>
              </w:rPr>
              <w:t xml:space="preserve"> </w:t>
            </w:r>
            <w:r>
              <w:rPr>
                <w:spacing w:val="-2"/>
                <w:sz w:val="24"/>
              </w:rPr>
              <w:t>пирогами».</w:t>
            </w:r>
          </w:p>
        </w:tc>
        <w:tc>
          <w:tcPr>
            <w:tcW w:w="1337" w:type="dxa"/>
          </w:tcPr>
          <w:p w:rsidR="0003323A" w:rsidRDefault="00021014">
            <w:pPr>
              <w:pStyle w:val="TableParagraph"/>
              <w:ind w:left="30" w:right="19"/>
              <w:rPr>
                <w:sz w:val="24"/>
              </w:rPr>
            </w:pPr>
            <w:r>
              <w:rPr>
                <w:color w:val="1C1C1C"/>
                <w:spacing w:val="-2"/>
                <w:sz w:val="24"/>
              </w:rPr>
              <w:t>23.04</w:t>
            </w:r>
          </w:p>
        </w:tc>
        <w:tc>
          <w:tcPr>
            <w:tcW w:w="1639" w:type="dxa"/>
          </w:tcPr>
          <w:p w:rsidR="0003323A" w:rsidRDefault="0003323A">
            <w:pPr>
              <w:pStyle w:val="TableParagraph"/>
              <w:spacing w:line="240" w:lineRule="auto"/>
              <w:jc w:val="left"/>
              <w:rPr>
                <w:sz w:val="20"/>
              </w:rPr>
            </w:pPr>
          </w:p>
        </w:tc>
      </w:tr>
      <w:tr w:rsidR="0003323A">
        <w:trPr>
          <w:trHeight w:val="277"/>
        </w:trPr>
        <w:tc>
          <w:tcPr>
            <w:tcW w:w="1212" w:type="dxa"/>
          </w:tcPr>
          <w:p w:rsidR="0003323A" w:rsidRDefault="00021014">
            <w:pPr>
              <w:pStyle w:val="TableParagraph"/>
              <w:spacing w:line="258" w:lineRule="exact"/>
              <w:ind w:left="9" w:right="2"/>
              <w:rPr>
                <w:sz w:val="24"/>
              </w:rPr>
            </w:pPr>
            <w:r>
              <w:rPr>
                <w:color w:val="1C1C1C"/>
                <w:spacing w:val="-5"/>
                <w:sz w:val="24"/>
              </w:rPr>
              <w:t>29</w:t>
            </w:r>
          </w:p>
        </w:tc>
        <w:tc>
          <w:tcPr>
            <w:tcW w:w="1080" w:type="dxa"/>
          </w:tcPr>
          <w:p w:rsidR="0003323A" w:rsidRDefault="00021014">
            <w:pPr>
              <w:pStyle w:val="TableParagraph"/>
              <w:spacing w:line="258" w:lineRule="exact"/>
              <w:ind w:left="6" w:right="2"/>
              <w:rPr>
                <w:sz w:val="24"/>
              </w:rPr>
            </w:pPr>
            <w:r>
              <w:rPr>
                <w:color w:val="1C1C1C"/>
                <w:spacing w:val="-5"/>
                <w:sz w:val="24"/>
              </w:rPr>
              <w:t>12</w:t>
            </w:r>
          </w:p>
        </w:tc>
        <w:tc>
          <w:tcPr>
            <w:tcW w:w="4863" w:type="dxa"/>
          </w:tcPr>
          <w:p w:rsidR="0003323A" w:rsidRDefault="00021014">
            <w:pPr>
              <w:pStyle w:val="TableParagraph"/>
              <w:spacing w:line="258" w:lineRule="exact"/>
              <w:ind w:left="105"/>
              <w:jc w:val="left"/>
              <w:rPr>
                <w:sz w:val="24"/>
              </w:rPr>
            </w:pPr>
            <w:r>
              <w:rPr>
                <w:sz w:val="24"/>
              </w:rPr>
              <w:t>Вкусные</w:t>
            </w:r>
            <w:r w:rsidR="004D67FD">
              <w:rPr>
                <w:sz w:val="24"/>
              </w:rPr>
              <w:t xml:space="preserve"> </w:t>
            </w:r>
            <w:r>
              <w:rPr>
                <w:spacing w:val="-2"/>
                <w:sz w:val="24"/>
              </w:rPr>
              <w:t>украшения.</w:t>
            </w:r>
          </w:p>
        </w:tc>
        <w:tc>
          <w:tcPr>
            <w:tcW w:w="1337" w:type="dxa"/>
          </w:tcPr>
          <w:p w:rsidR="0003323A" w:rsidRDefault="00021014">
            <w:pPr>
              <w:pStyle w:val="TableParagraph"/>
              <w:spacing w:line="258" w:lineRule="exact"/>
              <w:ind w:left="30" w:right="19"/>
              <w:rPr>
                <w:sz w:val="24"/>
              </w:rPr>
            </w:pPr>
            <w:r>
              <w:rPr>
                <w:color w:val="1C1C1C"/>
                <w:spacing w:val="-2"/>
                <w:sz w:val="24"/>
              </w:rPr>
              <w:t>30.04</w:t>
            </w:r>
          </w:p>
        </w:tc>
        <w:tc>
          <w:tcPr>
            <w:tcW w:w="1639" w:type="dxa"/>
          </w:tcPr>
          <w:p w:rsidR="0003323A" w:rsidRDefault="0003323A">
            <w:pPr>
              <w:pStyle w:val="TableParagraph"/>
              <w:spacing w:line="240" w:lineRule="auto"/>
              <w:jc w:val="left"/>
              <w:rPr>
                <w:sz w:val="20"/>
              </w:rPr>
            </w:pPr>
          </w:p>
        </w:tc>
      </w:tr>
      <w:tr w:rsidR="0003323A">
        <w:trPr>
          <w:trHeight w:val="275"/>
        </w:trPr>
        <w:tc>
          <w:tcPr>
            <w:tcW w:w="1212" w:type="dxa"/>
          </w:tcPr>
          <w:p w:rsidR="0003323A" w:rsidRDefault="00021014">
            <w:pPr>
              <w:pStyle w:val="TableParagraph"/>
              <w:ind w:left="9" w:right="2"/>
              <w:rPr>
                <w:sz w:val="24"/>
              </w:rPr>
            </w:pPr>
            <w:r>
              <w:rPr>
                <w:color w:val="1C1C1C"/>
                <w:spacing w:val="-5"/>
                <w:sz w:val="24"/>
              </w:rPr>
              <w:t>30</w:t>
            </w:r>
          </w:p>
        </w:tc>
        <w:tc>
          <w:tcPr>
            <w:tcW w:w="1080" w:type="dxa"/>
          </w:tcPr>
          <w:p w:rsidR="0003323A" w:rsidRDefault="00021014">
            <w:pPr>
              <w:pStyle w:val="TableParagraph"/>
              <w:ind w:left="6" w:right="2"/>
              <w:rPr>
                <w:sz w:val="24"/>
              </w:rPr>
            </w:pPr>
            <w:r>
              <w:rPr>
                <w:color w:val="1C1C1C"/>
                <w:spacing w:val="-5"/>
                <w:sz w:val="24"/>
              </w:rPr>
              <w:t>13</w:t>
            </w:r>
          </w:p>
        </w:tc>
        <w:tc>
          <w:tcPr>
            <w:tcW w:w="4863" w:type="dxa"/>
          </w:tcPr>
          <w:p w:rsidR="0003323A" w:rsidRDefault="00021014">
            <w:pPr>
              <w:pStyle w:val="TableParagraph"/>
              <w:ind w:left="105"/>
              <w:jc w:val="left"/>
              <w:rPr>
                <w:sz w:val="24"/>
              </w:rPr>
            </w:pPr>
            <w:r>
              <w:rPr>
                <w:sz w:val="24"/>
              </w:rPr>
              <w:t>Толковый</w:t>
            </w:r>
            <w:r w:rsidR="004D67FD">
              <w:rPr>
                <w:sz w:val="24"/>
              </w:rPr>
              <w:t xml:space="preserve"> </w:t>
            </w:r>
            <w:r>
              <w:rPr>
                <w:sz w:val="24"/>
              </w:rPr>
              <w:t>словарь</w:t>
            </w:r>
            <w:r w:rsidR="004D67FD">
              <w:rPr>
                <w:sz w:val="24"/>
              </w:rPr>
              <w:t xml:space="preserve"> </w:t>
            </w:r>
            <w:r>
              <w:rPr>
                <w:sz w:val="24"/>
              </w:rPr>
              <w:t>Маркиза</w:t>
            </w:r>
            <w:r>
              <w:rPr>
                <w:spacing w:val="-2"/>
                <w:sz w:val="24"/>
              </w:rPr>
              <w:t xml:space="preserve"> Этикета.</w:t>
            </w:r>
          </w:p>
        </w:tc>
        <w:tc>
          <w:tcPr>
            <w:tcW w:w="1337" w:type="dxa"/>
          </w:tcPr>
          <w:p w:rsidR="0003323A" w:rsidRDefault="00021014">
            <w:pPr>
              <w:pStyle w:val="TableParagraph"/>
              <w:ind w:left="30" w:right="19"/>
              <w:rPr>
                <w:sz w:val="24"/>
              </w:rPr>
            </w:pPr>
            <w:r>
              <w:rPr>
                <w:color w:val="1C1C1C"/>
                <w:spacing w:val="-2"/>
                <w:sz w:val="24"/>
              </w:rPr>
              <w:t>07.05</w:t>
            </w:r>
          </w:p>
        </w:tc>
        <w:tc>
          <w:tcPr>
            <w:tcW w:w="1639" w:type="dxa"/>
          </w:tcPr>
          <w:p w:rsidR="0003323A" w:rsidRDefault="0003323A">
            <w:pPr>
              <w:pStyle w:val="TableParagraph"/>
              <w:spacing w:line="240" w:lineRule="auto"/>
              <w:jc w:val="left"/>
              <w:rPr>
                <w:sz w:val="20"/>
              </w:rPr>
            </w:pPr>
          </w:p>
        </w:tc>
      </w:tr>
      <w:tr w:rsidR="0003323A">
        <w:trPr>
          <w:trHeight w:val="285"/>
        </w:trPr>
        <w:tc>
          <w:tcPr>
            <w:tcW w:w="1212" w:type="dxa"/>
          </w:tcPr>
          <w:p w:rsidR="0003323A" w:rsidRDefault="00021014">
            <w:pPr>
              <w:pStyle w:val="TableParagraph"/>
              <w:spacing w:line="265" w:lineRule="exact"/>
              <w:ind w:left="9" w:right="2"/>
              <w:rPr>
                <w:sz w:val="24"/>
              </w:rPr>
            </w:pPr>
            <w:r>
              <w:rPr>
                <w:color w:val="1C1C1C"/>
                <w:spacing w:val="-5"/>
                <w:sz w:val="24"/>
              </w:rPr>
              <w:t>31</w:t>
            </w:r>
          </w:p>
        </w:tc>
        <w:tc>
          <w:tcPr>
            <w:tcW w:w="1080" w:type="dxa"/>
          </w:tcPr>
          <w:p w:rsidR="0003323A" w:rsidRDefault="00021014">
            <w:pPr>
              <w:pStyle w:val="TableParagraph"/>
              <w:spacing w:line="265" w:lineRule="exact"/>
              <w:ind w:left="6" w:right="2"/>
              <w:rPr>
                <w:sz w:val="24"/>
              </w:rPr>
            </w:pPr>
            <w:r>
              <w:rPr>
                <w:color w:val="1C1C1C"/>
                <w:spacing w:val="-5"/>
                <w:sz w:val="24"/>
              </w:rPr>
              <w:t>14</w:t>
            </w:r>
          </w:p>
        </w:tc>
        <w:tc>
          <w:tcPr>
            <w:tcW w:w="4863" w:type="dxa"/>
          </w:tcPr>
          <w:p w:rsidR="0003323A" w:rsidRDefault="00021014">
            <w:pPr>
              <w:pStyle w:val="TableParagraph"/>
              <w:spacing w:line="265" w:lineRule="exact"/>
              <w:ind w:left="105"/>
              <w:jc w:val="left"/>
              <w:rPr>
                <w:sz w:val="24"/>
              </w:rPr>
            </w:pPr>
            <w:r>
              <w:rPr>
                <w:sz w:val="24"/>
              </w:rPr>
              <w:t>Приглашение</w:t>
            </w:r>
            <w:r w:rsidR="004D67FD">
              <w:rPr>
                <w:sz w:val="24"/>
              </w:rPr>
              <w:t xml:space="preserve"> </w:t>
            </w:r>
            <w:r>
              <w:rPr>
                <w:spacing w:val="-2"/>
                <w:sz w:val="24"/>
              </w:rPr>
              <w:t>гостей.</w:t>
            </w:r>
          </w:p>
        </w:tc>
        <w:tc>
          <w:tcPr>
            <w:tcW w:w="1337" w:type="dxa"/>
          </w:tcPr>
          <w:p w:rsidR="0003323A" w:rsidRDefault="00021014">
            <w:pPr>
              <w:pStyle w:val="TableParagraph"/>
              <w:spacing w:line="265" w:lineRule="exact"/>
              <w:ind w:left="30" w:right="19"/>
              <w:rPr>
                <w:sz w:val="24"/>
              </w:rPr>
            </w:pPr>
            <w:r>
              <w:rPr>
                <w:color w:val="1C1C1C"/>
                <w:spacing w:val="-2"/>
                <w:sz w:val="24"/>
              </w:rPr>
              <w:t>14.05</w:t>
            </w:r>
          </w:p>
        </w:tc>
        <w:tc>
          <w:tcPr>
            <w:tcW w:w="1639" w:type="dxa"/>
          </w:tcPr>
          <w:p w:rsidR="0003323A" w:rsidRDefault="0003323A">
            <w:pPr>
              <w:pStyle w:val="TableParagraph"/>
              <w:spacing w:line="240" w:lineRule="auto"/>
              <w:jc w:val="left"/>
              <w:rPr>
                <w:sz w:val="20"/>
              </w:rPr>
            </w:pPr>
          </w:p>
        </w:tc>
      </w:tr>
      <w:tr w:rsidR="0003323A">
        <w:trPr>
          <w:trHeight w:val="551"/>
        </w:trPr>
        <w:tc>
          <w:tcPr>
            <w:tcW w:w="1212" w:type="dxa"/>
          </w:tcPr>
          <w:p w:rsidR="0003323A" w:rsidRDefault="00021014">
            <w:pPr>
              <w:pStyle w:val="TableParagraph"/>
              <w:spacing w:line="268" w:lineRule="exact"/>
              <w:ind w:left="9" w:right="2"/>
              <w:rPr>
                <w:sz w:val="24"/>
              </w:rPr>
            </w:pPr>
            <w:r>
              <w:rPr>
                <w:color w:val="1C1C1C"/>
                <w:spacing w:val="-5"/>
                <w:sz w:val="24"/>
              </w:rPr>
              <w:t>32</w:t>
            </w:r>
          </w:p>
        </w:tc>
        <w:tc>
          <w:tcPr>
            <w:tcW w:w="1080" w:type="dxa"/>
          </w:tcPr>
          <w:p w:rsidR="0003323A" w:rsidRDefault="00021014">
            <w:pPr>
              <w:pStyle w:val="TableParagraph"/>
              <w:spacing w:line="268" w:lineRule="exact"/>
              <w:ind w:left="6" w:right="2"/>
              <w:rPr>
                <w:sz w:val="24"/>
              </w:rPr>
            </w:pPr>
            <w:r>
              <w:rPr>
                <w:color w:val="1C1C1C"/>
                <w:spacing w:val="-5"/>
                <w:sz w:val="24"/>
              </w:rPr>
              <w:t>15</w:t>
            </w:r>
          </w:p>
        </w:tc>
        <w:tc>
          <w:tcPr>
            <w:tcW w:w="4863" w:type="dxa"/>
          </w:tcPr>
          <w:p w:rsidR="0003323A" w:rsidRDefault="00021014">
            <w:pPr>
              <w:pStyle w:val="TableParagraph"/>
              <w:spacing w:line="268" w:lineRule="exact"/>
              <w:ind w:left="105"/>
              <w:jc w:val="left"/>
              <w:rPr>
                <w:sz w:val="24"/>
              </w:rPr>
            </w:pPr>
            <w:r>
              <w:rPr>
                <w:sz w:val="24"/>
              </w:rPr>
              <w:t>Семейные</w:t>
            </w:r>
            <w:r w:rsidR="004D67FD">
              <w:rPr>
                <w:sz w:val="24"/>
              </w:rPr>
              <w:t xml:space="preserve"> </w:t>
            </w:r>
            <w:r>
              <w:rPr>
                <w:sz w:val="24"/>
              </w:rPr>
              <w:t>праздники.</w:t>
            </w:r>
            <w:r w:rsidR="004D67FD">
              <w:rPr>
                <w:sz w:val="24"/>
              </w:rPr>
              <w:t xml:space="preserve"> </w:t>
            </w:r>
            <w:r>
              <w:rPr>
                <w:sz w:val="24"/>
              </w:rPr>
              <w:t>Вечеринка.</w:t>
            </w:r>
            <w:r w:rsidR="004D67FD">
              <w:rPr>
                <w:sz w:val="24"/>
              </w:rPr>
              <w:t xml:space="preserve"> </w:t>
            </w:r>
            <w:r>
              <w:rPr>
                <w:spacing w:val="-2"/>
                <w:sz w:val="24"/>
              </w:rPr>
              <w:t>Конкурс</w:t>
            </w:r>
          </w:p>
          <w:p w:rsidR="0003323A" w:rsidRDefault="00021014">
            <w:pPr>
              <w:pStyle w:val="TableParagraph"/>
              <w:spacing w:line="264" w:lineRule="exact"/>
              <w:ind w:left="105"/>
              <w:jc w:val="left"/>
              <w:rPr>
                <w:sz w:val="24"/>
              </w:rPr>
            </w:pPr>
            <w:r>
              <w:rPr>
                <w:sz w:val="24"/>
              </w:rPr>
              <w:t>Золушек</w:t>
            </w:r>
            <w:r w:rsidR="004D67FD">
              <w:rPr>
                <w:sz w:val="24"/>
              </w:rPr>
              <w:t xml:space="preserve"> </w:t>
            </w:r>
            <w:r>
              <w:rPr>
                <w:sz w:val="24"/>
              </w:rPr>
              <w:t>и</w:t>
            </w:r>
            <w:r>
              <w:rPr>
                <w:spacing w:val="-2"/>
                <w:sz w:val="24"/>
              </w:rPr>
              <w:t xml:space="preserve"> Рыцарей.</w:t>
            </w:r>
          </w:p>
        </w:tc>
        <w:tc>
          <w:tcPr>
            <w:tcW w:w="1337" w:type="dxa"/>
          </w:tcPr>
          <w:p w:rsidR="0003323A" w:rsidRDefault="00021014">
            <w:pPr>
              <w:pStyle w:val="TableParagraph"/>
              <w:spacing w:line="268" w:lineRule="exact"/>
              <w:ind w:left="30" w:right="19"/>
              <w:rPr>
                <w:sz w:val="24"/>
              </w:rPr>
            </w:pPr>
            <w:r>
              <w:rPr>
                <w:color w:val="1C1C1C"/>
                <w:spacing w:val="-2"/>
                <w:sz w:val="24"/>
              </w:rPr>
              <w:t>21.05</w:t>
            </w:r>
          </w:p>
        </w:tc>
        <w:tc>
          <w:tcPr>
            <w:tcW w:w="1639" w:type="dxa"/>
          </w:tcPr>
          <w:p w:rsidR="0003323A" w:rsidRDefault="0003323A">
            <w:pPr>
              <w:pStyle w:val="TableParagraph"/>
              <w:spacing w:line="240" w:lineRule="auto"/>
              <w:jc w:val="left"/>
              <w:rPr>
                <w:sz w:val="24"/>
              </w:rPr>
            </w:pPr>
          </w:p>
        </w:tc>
      </w:tr>
      <w:tr w:rsidR="0003323A">
        <w:trPr>
          <w:trHeight w:val="275"/>
        </w:trPr>
        <w:tc>
          <w:tcPr>
            <w:tcW w:w="1212" w:type="dxa"/>
          </w:tcPr>
          <w:p w:rsidR="0003323A" w:rsidRDefault="00021014">
            <w:pPr>
              <w:pStyle w:val="TableParagraph"/>
              <w:ind w:left="9"/>
              <w:rPr>
                <w:sz w:val="24"/>
              </w:rPr>
            </w:pPr>
            <w:r>
              <w:rPr>
                <w:color w:val="1C1C1C"/>
                <w:spacing w:val="-2"/>
                <w:sz w:val="24"/>
              </w:rPr>
              <w:lastRenderedPageBreak/>
              <w:t>Итого</w:t>
            </w:r>
          </w:p>
        </w:tc>
        <w:tc>
          <w:tcPr>
            <w:tcW w:w="1080" w:type="dxa"/>
          </w:tcPr>
          <w:p w:rsidR="0003323A" w:rsidRDefault="00021014">
            <w:pPr>
              <w:pStyle w:val="TableParagraph"/>
              <w:ind w:left="6" w:right="4"/>
              <w:rPr>
                <w:sz w:val="24"/>
              </w:rPr>
            </w:pPr>
            <w:r>
              <w:rPr>
                <w:color w:val="1C1C1C"/>
                <w:spacing w:val="-2"/>
                <w:sz w:val="24"/>
              </w:rPr>
              <w:t>часов</w:t>
            </w:r>
          </w:p>
        </w:tc>
        <w:tc>
          <w:tcPr>
            <w:tcW w:w="4863" w:type="dxa"/>
          </w:tcPr>
          <w:p w:rsidR="0003323A" w:rsidRDefault="0003323A">
            <w:pPr>
              <w:pStyle w:val="TableParagraph"/>
              <w:spacing w:line="240" w:lineRule="auto"/>
              <w:jc w:val="left"/>
              <w:rPr>
                <w:sz w:val="20"/>
              </w:rPr>
            </w:pPr>
          </w:p>
        </w:tc>
        <w:tc>
          <w:tcPr>
            <w:tcW w:w="1337" w:type="dxa"/>
          </w:tcPr>
          <w:p w:rsidR="0003323A" w:rsidRDefault="0003323A">
            <w:pPr>
              <w:pStyle w:val="TableParagraph"/>
              <w:spacing w:line="240" w:lineRule="auto"/>
              <w:jc w:val="left"/>
              <w:rPr>
                <w:sz w:val="20"/>
              </w:rPr>
            </w:pPr>
          </w:p>
        </w:tc>
        <w:tc>
          <w:tcPr>
            <w:tcW w:w="1639" w:type="dxa"/>
          </w:tcPr>
          <w:p w:rsidR="0003323A" w:rsidRDefault="0003323A">
            <w:pPr>
              <w:pStyle w:val="TableParagraph"/>
              <w:spacing w:line="240" w:lineRule="auto"/>
              <w:jc w:val="left"/>
              <w:rPr>
                <w:sz w:val="20"/>
              </w:rPr>
            </w:pPr>
          </w:p>
        </w:tc>
      </w:tr>
      <w:tr w:rsidR="0003323A">
        <w:trPr>
          <w:trHeight w:val="827"/>
        </w:trPr>
        <w:tc>
          <w:tcPr>
            <w:tcW w:w="1212" w:type="dxa"/>
          </w:tcPr>
          <w:p w:rsidR="0003323A" w:rsidRDefault="00021014">
            <w:pPr>
              <w:pStyle w:val="TableParagraph"/>
              <w:spacing w:line="240" w:lineRule="auto"/>
              <w:ind w:left="182" w:right="168" w:firstLine="297"/>
              <w:jc w:val="left"/>
              <w:rPr>
                <w:sz w:val="24"/>
              </w:rPr>
            </w:pPr>
            <w:r>
              <w:rPr>
                <w:color w:val="1C1C1C"/>
                <w:spacing w:val="-6"/>
                <w:sz w:val="24"/>
              </w:rPr>
              <w:t xml:space="preserve">по </w:t>
            </w:r>
            <w:proofErr w:type="spellStart"/>
            <w:r>
              <w:rPr>
                <w:color w:val="1C1C1C"/>
                <w:spacing w:val="-2"/>
                <w:sz w:val="24"/>
              </w:rPr>
              <w:t>програм</w:t>
            </w:r>
            <w:proofErr w:type="spellEnd"/>
          </w:p>
          <w:p w:rsidR="0003323A" w:rsidRDefault="00021014">
            <w:pPr>
              <w:pStyle w:val="TableParagraph"/>
              <w:spacing w:line="264" w:lineRule="exact"/>
              <w:ind w:left="475"/>
              <w:jc w:val="left"/>
              <w:rPr>
                <w:sz w:val="24"/>
              </w:rPr>
            </w:pPr>
            <w:proofErr w:type="spellStart"/>
            <w:r>
              <w:rPr>
                <w:color w:val="1C1C1C"/>
                <w:spacing w:val="-5"/>
                <w:sz w:val="24"/>
              </w:rPr>
              <w:t>ме</w:t>
            </w:r>
            <w:proofErr w:type="spellEnd"/>
          </w:p>
        </w:tc>
        <w:tc>
          <w:tcPr>
            <w:tcW w:w="1080" w:type="dxa"/>
          </w:tcPr>
          <w:p w:rsidR="0003323A" w:rsidRDefault="00021014">
            <w:pPr>
              <w:pStyle w:val="TableParagraph"/>
              <w:spacing w:line="268" w:lineRule="exact"/>
              <w:ind w:left="6" w:right="2"/>
              <w:rPr>
                <w:sz w:val="24"/>
              </w:rPr>
            </w:pPr>
            <w:r>
              <w:rPr>
                <w:color w:val="1C1C1C"/>
                <w:spacing w:val="-5"/>
                <w:sz w:val="24"/>
              </w:rPr>
              <w:t>34</w:t>
            </w:r>
          </w:p>
        </w:tc>
        <w:tc>
          <w:tcPr>
            <w:tcW w:w="4863" w:type="dxa"/>
          </w:tcPr>
          <w:p w:rsidR="0003323A" w:rsidRDefault="0003323A">
            <w:pPr>
              <w:pStyle w:val="TableParagraph"/>
              <w:spacing w:line="240" w:lineRule="auto"/>
              <w:jc w:val="left"/>
              <w:rPr>
                <w:sz w:val="24"/>
              </w:rPr>
            </w:pPr>
          </w:p>
        </w:tc>
        <w:tc>
          <w:tcPr>
            <w:tcW w:w="1337" w:type="dxa"/>
          </w:tcPr>
          <w:p w:rsidR="0003323A" w:rsidRDefault="0003323A">
            <w:pPr>
              <w:pStyle w:val="TableParagraph"/>
              <w:spacing w:line="240" w:lineRule="auto"/>
              <w:jc w:val="left"/>
              <w:rPr>
                <w:sz w:val="24"/>
              </w:rPr>
            </w:pPr>
          </w:p>
        </w:tc>
        <w:tc>
          <w:tcPr>
            <w:tcW w:w="1639" w:type="dxa"/>
          </w:tcPr>
          <w:p w:rsidR="0003323A" w:rsidRDefault="0003323A">
            <w:pPr>
              <w:pStyle w:val="TableParagraph"/>
              <w:spacing w:line="240" w:lineRule="auto"/>
              <w:jc w:val="left"/>
              <w:rPr>
                <w:sz w:val="24"/>
              </w:rPr>
            </w:pPr>
          </w:p>
        </w:tc>
      </w:tr>
      <w:tr w:rsidR="0003323A">
        <w:trPr>
          <w:trHeight w:val="554"/>
        </w:trPr>
        <w:tc>
          <w:tcPr>
            <w:tcW w:w="1212" w:type="dxa"/>
          </w:tcPr>
          <w:p w:rsidR="0003323A" w:rsidRDefault="00021014">
            <w:pPr>
              <w:pStyle w:val="TableParagraph"/>
              <w:spacing w:line="270" w:lineRule="exact"/>
              <w:ind w:left="9" w:right="2"/>
              <w:rPr>
                <w:sz w:val="24"/>
              </w:rPr>
            </w:pPr>
            <w:proofErr w:type="spellStart"/>
            <w:r>
              <w:rPr>
                <w:color w:val="1C1C1C"/>
                <w:spacing w:val="-2"/>
                <w:sz w:val="24"/>
              </w:rPr>
              <w:t>выполне</w:t>
            </w:r>
            <w:proofErr w:type="spellEnd"/>
          </w:p>
          <w:p w:rsidR="0003323A" w:rsidRDefault="00021014">
            <w:pPr>
              <w:pStyle w:val="TableParagraph"/>
              <w:spacing w:line="264" w:lineRule="exact"/>
              <w:ind w:left="9" w:right="1"/>
              <w:rPr>
                <w:sz w:val="24"/>
              </w:rPr>
            </w:pPr>
            <w:r>
              <w:rPr>
                <w:color w:val="1C1C1C"/>
                <w:spacing w:val="-5"/>
                <w:sz w:val="24"/>
              </w:rPr>
              <w:t>но</w:t>
            </w:r>
          </w:p>
        </w:tc>
        <w:tc>
          <w:tcPr>
            <w:tcW w:w="1080" w:type="dxa"/>
          </w:tcPr>
          <w:p w:rsidR="0003323A" w:rsidRDefault="00021014">
            <w:pPr>
              <w:pStyle w:val="TableParagraph"/>
              <w:spacing w:line="270" w:lineRule="exact"/>
              <w:ind w:left="6" w:right="2"/>
              <w:rPr>
                <w:sz w:val="24"/>
              </w:rPr>
            </w:pPr>
            <w:r>
              <w:rPr>
                <w:color w:val="1C1C1C"/>
                <w:spacing w:val="-5"/>
                <w:sz w:val="24"/>
              </w:rPr>
              <w:t>32</w:t>
            </w:r>
          </w:p>
        </w:tc>
        <w:tc>
          <w:tcPr>
            <w:tcW w:w="4863" w:type="dxa"/>
          </w:tcPr>
          <w:p w:rsidR="0003323A" w:rsidRDefault="0003323A">
            <w:pPr>
              <w:pStyle w:val="TableParagraph"/>
              <w:spacing w:line="240" w:lineRule="auto"/>
              <w:jc w:val="left"/>
              <w:rPr>
                <w:sz w:val="24"/>
              </w:rPr>
            </w:pPr>
          </w:p>
        </w:tc>
        <w:tc>
          <w:tcPr>
            <w:tcW w:w="1337" w:type="dxa"/>
          </w:tcPr>
          <w:p w:rsidR="0003323A" w:rsidRDefault="0003323A">
            <w:pPr>
              <w:pStyle w:val="TableParagraph"/>
              <w:spacing w:line="240" w:lineRule="auto"/>
              <w:jc w:val="left"/>
              <w:rPr>
                <w:sz w:val="24"/>
              </w:rPr>
            </w:pPr>
          </w:p>
        </w:tc>
        <w:tc>
          <w:tcPr>
            <w:tcW w:w="1639" w:type="dxa"/>
          </w:tcPr>
          <w:p w:rsidR="0003323A" w:rsidRDefault="0003323A">
            <w:pPr>
              <w:pStyle w:val="TableParagraph"/>
              <w:spacing w:line="240" w:lineRule="auto"/>
              <w:jc w:val="left"/>
              <w:rPr>
                <w:sz w:val="24"/>
              </w:rPr>
            </w:pPr>
          </w:p>
        </w:tc>
      </w:tr>
    </w:tbl>
    <w:p w:rsidR="0003323A" w:rsidRDefault="0003323A">
      <w:pPr>
        <w:pStyle w:val="a3"/>
        <w:spacing w:before="12"/>
      </w:pPr>
    </w:p>
    <w:p w:rsidR="0003323A" w:rsidRDefault="0003323A">
      <w:pPr>
        <w:pStyle w:val="a3"/>
        <w:ind w:left="427"/>
      </w:pPr>
    </w:p>
    <w:sectPr w:rsidR="0003323A" w:rsidSect="0003323A">
      <w:type w:val="continuous"/>
      <w:pgSz w:w="11910" w:h="16840"/>
      <w:pgMar w:top="960" w:right="425" w:bottom="1140" w:left="1275" w:header="0"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665" w:rsidRDefault="00601665" w:rsidP="0003323A">
      <w:r>
        <w:separator/>
      </w:r>
    </w:p>
  </w:endnote>
  <w:endnote w:type="continuationSeparator" w:id="0">
    <w:p w:rsidR="00601665" w:rsidRDefault="00601665" w:rsidP="0003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FD" w:rsidRDefault="004D67FD">
    <w:pPr>
      <w:pStyle w:val="a3"/>
      <w:spacing w:line="14" w:lineRule="auto"/>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544.8pt;margin-top:783.65pt;width:12.05pt;height:12pt;z-index:-251658752;mso-position-horizontal-relative:page;mso-position-vertical-relative:page" filled="f" stroked="f">
          <v:textbox inset="0,0,0,0">
            <w:txbxContent>
              <w:p w:rsidR="004D67FD" w:rsidRDefault="004D67FD">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232EAA">
                  <w:rPr>
                    <w:rFonts w:ascii="Calibri"/>
                    <w:noProof/>
                    <w:spacing w:val="-10"/>
                    <w:sz w:val="20"/>
                  </w:rPr>
                  <w:t>8</w:t>
                </w:r>
                <w:r>
                  <w:rPr>
                    <w:rFonts w:ascii="Calibri"/>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665" w:rsidRDefault="00601665" w:rsidP="0003323A">
      <w:r>
        <w:separator/>
      </w:r>
    </w:p>
  </w:footnote>
  <w:footnote w:type="continuationSeparator" w:id="0">
    <w:p w:rsidR="00601665" w:rsidRDefault="00601665" w:rsidP="00033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3243D"/>
    <w:multiLevelType w:val="hybridMultilevel"/>
    <w:tmpl w:val="F40E55BE"/>
    <w:lvl w:ilvl="0" w:tplc="BA5839E0">
      <w:start w:val="1"/>
      <w:numFmt w:val="decimal"/>
      <w:lvlText w:val="%1."/>
      <w:lvlJc w:val="left"/>
      <w:pPr>
        <w:ind w:left="427" w:hanging="26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979E107C">
      <w:numFmt w:val="bullet"/>
      <w:lvlText w:val=""/>
      <w:lvlJc w:val="left"/>
      <w:pPr>
        <w:ind w:left="1147" w:hanging="348"/>
      </w:pPr>
      <w:rPr>
        <w:rFonts w:ascii="Symbol" w:eastAsia="Symbol" w:hAnsi="Symbol" w:cs="Symbol" w:hint="default"/>
        <w:spacing w:val="0"/>
        <w:w w:val="99"/>
        <w:lang w:val="ru-RU" w:eastAsia="en-US" w:bidi="ar-SA"/>
      </w:rPr>
    </w:lvl>
    <w:lvl w:ilvl="2" w:tplc="E104F1E8">
      <w:numFmt w:val="bullet"/>
      <w:lvlText w:val="•"/>
      <w:lvlJc w:val="left"/>
      <w:pPr>
        <w:ind w:left="2147" w:hanging="348"/>
      </w:pPr>
      <w:rPr>
        <w:rFonts w:hint="default"/>
        <w:lang w:val="ru-RU" w:eastAsia="en-US" w:bidi="ar-SA"/>
      </w:rPr>
    </w:lvl>
    <w:lvl w:ilvl="3" w:tplc="0E26409C">
      <w:numFmt w:val="bullet"/>
      <w:lvlText w:val="•"/>
      <w:lvlJc w:val="left"/>
      <w:pPr>
        <w:ind w:left="3154" w:hanging="348"/>
      </w:pPr>
      <w:rPr>
        <w:rFonts w:hint="default"/>
        <w:lang w:val="ru-RU" w:eastAsia="en-US" w:bidi="ar-SA"/>
      </w:rPr>
    </w:lvl>
    <w:lvl w:ilvl="4" w:tplc="3252F704">
      <w:numFmt w:val="bullet"/>
      <w:lvlText w:val="•"/>
      <w:lvlJc w:val="left"/>
      <w:pPr>
        <w:ind w:left="4162" w:hanging="348"/>
      </w:pPr>
      <w:rPr>
        <w:rFonts w:hint="default"/>
        <w:lang w:val="ru-RU" w:eastAsia="en-US" w:bidi="ar-SA"/>
      </w:rPr>
    </w:lvl>
    <w:lvl w:ilvl="5" w:tplc="ED7E8622">
      <w:numFmt w:val="bullet"/>
      <w:lvlText w:val="•"/>
      <w:lvlJc w:val="left"/>
      <w:pPr>
        <w:ind w:left="5169" w:hanging="348"/>
      </w:pPr>
      <w:rPr>
        <w:rFonts w:hint="default"/>
        <w:lang w:val="ru-RU" w:eastAsia="en-US" w:bidi="ar-SA"/>
      </w:rPr>
    </w:lvl>
    <w:lvl w:ilvl="6" w:tplc="4E2C4984">
      <w:numFmt w:val="bullet"/>
      <w:lvlText w:val="•"/>
      <w:lvlJc w:val="left"/>
      <w:pPr>
        <w:ind w:left="6176" w:hanging="348"/>
      </w:pPr>
      <w:rPr>
        <w:rFonts w:hint="default"/>
        <w:lang w:val="ru-RU" w:eastAsia="en-US" w:bidi="ar-SA"/>
      </w:rPr>
    </w:lvl>
    <w:lvl w:ilvl="7" w:tplc="C50287B6">
      <w:numFmt w:val="bullet"/>
      <w:lvlText w:val="•"/>
      <w:lvlJc w:val="left"/>
      <w:pPr>
        <w:ind w:left="7184" w:hanging="348"/>
      </w:pPr>
      <w:rPr>
        <w:rFonts w:hint="default"/>
        <w:lang w:val="ru-RU" w:eastAsia="en-US" w:bidi="ar-SA"/>
      </w:rPr>
    </w:lvl>
    <w:lvl w:ilvl="8" w:tplc="CC86EC46">
      <w:numFmt w:val="bullet"/>
      <w:lvlText w:val="•"/>
      <w:lvlJc w:val="left"/>
      <w:pPr>
        <w:ind w:left="8191" w:hanging="34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3323A"/>
    <w:rsid w:val="00021014"/>
    <w:rsid w:val="0003323A"/>
    <w:rsid w:val="00232EAA"/>
    <w:rsid w:val="004D67FD"/>
    <w:rsid w:val="0060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6ED1B03-88FB-4383-B31D-79F2BBAC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3323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323A"/>
    <w:tblPr>
      <w:tblInd w:w="0" w:type="dxa"/>
      <w:tblCellMar>
        <w:top w:w="0" w:type="dxa"/>
        <w:left w:w="0" w:type="dxa"/>
        <w:bottom w:w="0" w:type="dxa"/>
        <w:right w:w="0" w:type="dxa"/>
      </w:tblCellMar>
    </w:tblPr>
  </w:style>
  <w:style w:type="paragraph" w:styleId="a3">
    <w:name w:val="Body Text"/>
    <w:basedOn w:val="a"/>
    <w:uiPriority w:val="1"/>
    <w:qFormat/>
    <w:rsid w:val="0003323A"/>
    <w:rPr>
      <w:sz w:val="24"/>
      <w:szCs w:val="24"/>
    </w:rPr>
  </w:style>
  <w:style w:type="paragraph" w:customStyle="1" w:styleId="11">
    <w:name w:val="Заголовок 11"/>
    <w:basedOn w:val="a"/>
    <w:uiPriority w:val="1"/>
    <w:qFormat/>
    <w:rsid w:val="0003323A"/>
    <w:pPr>
      <w:ind w:left="4"/>
      <w:jc w:val="center"/>
      <w:outlineLvl w:val="1"/>
    </w:pPr>
    <w:rPr>
      <w:b/>
      <w:bCs/>
      <w:sz w:val="24"/>
      <w:szCs w:val="24"/>
    </w:rPr>
  </w:style>
  <w:style w:type="paragraph" w:customStyle="1" w:styleId="21">
    <w:name w:val="Заголовок 21"/>
    <w:basedOn w:val="a"/>
    <w:uiPriority w:val="1"/>
    <w:qFormat/>
    <w:rsid w:val="0003323A"/>
    <w:pPr>
      <w:ind w:left="427"/>
      <w:jc w:val="both"/>
      <w:outlineLvl w:val="2"/>
    </w:pPr>
    <w:rPr>
      <w:b/>
      <w:bCs/>
      <w:sz w:val="24"/>
      <w:szCs w:val="24"/>
    </w:rPr>
  </w:style>
  <w:style w:type="paragraph" w:styleId="a4">
    <w:name w:val="List Paragraph"/>
    <w:basedOn w:val="a"/>
    <w:uiPriority w:val="1"/>
    <w:qFormat/>
    <w:rsid w:val="0003323A"/>
    <w:pPr>
      <w:ind w:left="1146" w:hanging="360"/>
    </w:pPr>
  </w:style>
  <w:style w:type="paragraph" w:customStyle="1" w:styleId="TableParagraph">
    <w:name w:val="Table Paragraph"/>
    <w:basedOn w:val="a"/>
    <w:uiPriority w:val="1"/>
    <w:qFormat/>
    <w:rsid w:val="0003323A"/>
    <w:pPr>
      <w:spacing w:line="256"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lanetashko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mekalka.p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ostyor.ru/history" TargetMode="External"/><Relationship Id="rId4" Type="http://schemas.openxmlformats.org/officeDocument/2006/relationships/webSettings" Target="webSettings.xml"/><Relationship Id="rId9" Type="http://schemas.openxmlformats.org/officeDocument/2006/relationships/hyperlink" Target="http://www.konody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syche</cp:lastModifiedBy>
  <cp:revision>3</cp:revision>
  <dcterms:created xsi:type="dcterms:W3CDTF">2024-12-23T07:46:00Z</dcterms:created>
  <dcterms:modified xsi:type="dcterms:W3CDTF">2025-03-26T07:10:00Z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2010</vt:lpwstr>
  </property>
  <property fmtid="{D5CDD505-2E9C-101B-9397-08002B2CF9AE}" pid="4" name="LastSaved">
    <vt:filetime>2024-12-23T00:00:00Z</vt:filetime>
  </property>
  <property fmtid="{D5CDD505-2E9C-101B-9397-08002B2CF9AE}" pid="5" name="Producer">
    <vt:lpwstr>Microsoft® Word 2010</vt:lpwstr>
  </property>
</Properties>
</file>